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920"/>
        <w:gridCol w:w="144"/>
        <w:gridCol w:w="3456"/>
      </w:tblGrid>
      <w:tr w:rsidR="00B02B98" w14:paraId="1084164E" w14:textId="77777777" w:rsidTr="000E1ACA">
        <w:trPr>
          <w:trHeight w:hRule="exact" w:val="14400"/>
          <w:jc w:val="center"/>
        </w:trPr>
        <w:tc>
          <w:tcPr>
            <w:tcW w:w="7920" w:type="dxa"/>
          </w:tcPr>
          <w:tbl>
            <w:tblPr>
              <w:tblW w:w="4875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722"/>
            </w:tblGrid>
            <w:tr w:rsidR="00B02B98" w14:paraId="241A3CE0" w14:textId="77777777" w:rsidTr="002566A0">
              <w:trPr>
                <w:cantSplit/>
                <w:trHeight w:hRule="exact" w:val="7200"/>
              </w:trPr>
              <w:tc>
                <w:tcPr>
                  <w:tcW w:w="7020" w:type="dxa"/>
                </w:tcPr>
                <w:p w14:paraId="62605142" w14:textId="7D0829CB" w:rsidR="00B02B98" w:rsidRDefault="00A15EF8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6ADEECB9" wp14:editId="1F3D35BC">
                        <wp:extent cx="4909820" cy="2326640"/>
                        <wp:effectExtent l="0" t="0" r="0" b="10160"/>
                        <wp:docPr id="4" name="Picture 4" descr="Macintosh HD:Users:goricamajstorovic:Desktop:images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goricamajstorovic:Desktop:images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9820" cy="2326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019A3">
                    <w:rPr>
                      <w:noProof/>
                      <w:lang w:eastAsia="en-US"/>
                    </w:rPr>
                    <w:drawing>
                      <wp:inline distT="0" distB="0" distL="0" distR="0" wp14:anchorId="1EFFFC2B" wp14:editId="4CCBD380">
                        <wp:extent cx="4909820" cy="2628900"/>
                        <wp:effectExtent l="0" t="0" r="0" b="12700"/>
                        <wp:docPr id="1" name="Picture 1" descr="Macintosh HD:Users:goricamajstorovic:Desktop:images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goricamajstorovic:Desktop:images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9820" cy="2628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02B98" w14:paraId="1E48EBE2" w14:textId="77777777" w:rsidTr="002566A0">
              <w:trPr>
                <w:trHeight w:hRule="exact" w:val="6210"/>
              </w:trPr>
              <w:tc>
                <w:tcPr>
                  <w:tcW w:w="7020" w:type="dxa"/>
                </w:tcPr>
                <w:p w14:paraId="1D9E266F" w14:textId="17634FED" w:rsidR="00B02B98" w:rsidRPr="00094656" w:rsidRDefault="00827F97">
                  <w:pPr>
                    <w:pStyle w:val="Subtitle"/>
                    <w:rPr>
                      <w:color w:val="EC6814" w:themeColor="accent4"/>
                      <w:sz w:val="36"/>
                      <w:szCs w:val="36"/>
                    </w:rPr>
                  </w:pPr>
                  <w:r>
                    <w:rPr>
                      <w:color w:val="EC6814" w:themeColor="accent4"/>
                      <w:sz w:val="36"/>
                      <w:szCs w:val="36"/>
                    </w:rPr>
                    <w:t xml:space="preserve">          </w:t>
                  </w:r>
                  <w:r w:rsidR="00F547A7">
                    <w:rPr>
                      <w:color w:val="EC6814" w:themeColor="accent4"/>
                      <w:sz w:val="36"/>
                      <w:szCs w:val="36"/>
                    </w:rPr>
                    <w:t xml:space="preserve"> </w:t>
                  </w:r>
                  <w:r w:rsidR="00A84C18">
                    <w:rPr>
                      <w:color w:val="EC6814" w:themeColor="accent4"/>
                      <w:sz w:val="36"/>
                      <w:szCs w:val="36"/>
                    </w:rPr>
                    <w:t>La Habana, Cuba</w:t>
                  </w:r>
                </w:p>
                <w:p w14:paraId="4070AE73" w14:textId="05F0DC66" w:rsidR="00401577" w:rsidRPr="00094656" w:rsidRDefault="00094656" w:rsidP="008D65EE">
                  <w:pPr>
                    <w:pStyle w:val="Title"/>
                    <w:rPr>
                      <w:rFonts w:asciiTheme="minorHAnsi" w:eastAsiaTheme="minorEastAsia" w:hAnsiTheme="minorHAnsi" w:cstheme="minorBidi"/>
                      <w:caps w:val="0"/>
                      <w:kern w:val="0"/>
                      <w:sz w:val="36"/>
                      <w:szCs w:val="36"/>
                    </w:rPr>
                  </w:pPr>
                  <w:r w:rsidRPr="00094656">
                    <w:rPr>
                      <w:sz w:val="36"/>
                      <w:szCs w:val="36"/>
                    </w:rPr>
                    <w:t xml:space="preserve">DR. </w:t>
                  </w:r>
                  <w:r w:rsidR="00401577" w:rsidRPr="00094656">
                    <w:rPr>
                      <w:sz w:val="36"/>
                      <w:szCs w:val="36"/>
                    </w:rPr>
                    <w:t>Arnaldo Cordero-Roman</w:t>
                  </w:r>
                </w:p>
                <w:p w14:paraId="2D3DDA8D" w14:textId="51D299CE" w:rsidR="002566A0" w:rsidRPr="00094656" w:rsidRDefault="00F547A7" w:rsidP="008D65EE">
                  <w:pPr>
                    <w:pStyle w:val="Title"/>
                    <w:rPr>
                      <w:rFonts w:eastAsiaTheme="minorEastAsia" w:cstheme="minorBidi"/>
                      <w:caps w:val="0"/>
                      <w:kern w:val="0"/>
                      <w:sz w:val="36"/>
                      <w:szCs w:val="36"/>
                    </w:rPr>
                  </w:pPr>
                  <w:r>
                    <w:rPr>
                      <w:rFonts w:eastAsiaTheme="minorEastAsia" w:cstheme="minorBidi"/>
                      <w:caps w:val="0"/>
                      <w:kern w:val="0"/>
                      <w:sz w:val="36"/>
                      <w:szCs w:val="36"/>
                    </w:rPr>
                    <w:t xml:space="preserve">      </w:t>
                  </w:r>
                  <w:r w:rsidR="00094656" w:rsidRPr="00094656">
                    <w:rPr>
                      <w:rFonts w:eastAsiaTheme="minorEastAsia" w:cstheme="minorBidi"/>
                      <w:caps w:val="0"/>
                      <w:kern w:val="0"/>
                      <w:sz w:val="36"/>
                      <w:szCs w:val="36"/>
                    </w:rPr>
                    <w:t>DR.</w:t>
                  </w:r>
                  <w:r w:rsidR="00094656">
                    <w:rPr>
                      <w:rFonts w:eastAsiaTheme="minorEastAsia" w:cstheme="minorBidi"/>
                      <w:caps w:val="0"/>
                      <w:kern w:val="0"/>
                      <w:sz w:val="36"/>
                      <w:szCs w:val="36"/>
                    </w:rPr>
                    <w:t xml:space="preserve"> </w:t>
                  </w:r>
                  <w:r w:rsidR="00094656" w:rsidRPr="00094656">
                    <w:rPr>
                      <w:rFonts w:eastAsiaTheme="minorEastAsia" w:cstheme="minorBidi"/>
                      <w:caps w:val="0"/>
                      <w:kern w:val="0"/>
                      <w:sz w:val="36"/>
                      <w:szCs w:val="36"/>
                    </w:rPr>
                    <w:t>GORICA MAJSTOROVIC</w:t>
                  </w:r>
                  <w:r w:rsidR="00401577" w:rsidRPr="00094656">
                    <w:rPr>
                      <w:rFonts w:eastAsiaTheme="minorEastAsia" w:cstheme="minorBidi"/>
                      <w:caps w:val="0"/>
                      <w:kern w:val="0"/>
                      <w:sz w:val="36"/>
                      <w:szCs w:val="36"/>
                    </w:rPr>
                    <w:t xml:space="preserve"> </w:t>
                  </w:r>
                  <w:r w:rsidR="008D65EE" w:rsidRPr="00094656">
                    <w:rPr>
                      <w:rFonts w:eastAsiaTheme="minorEastAsia" w:cstheme="minorBidi"/>
                      <w:caps w:val="0"/>
                      <w:kern w:val="0"/>
                      <w:sz w:val="36"/>
                      <w:szCs w:val="36"/>
                    </w:rPr>
                    <w:t xml:space="preserve"> </w:t>
                  </w:r>
                </w:p>
                <w:p w14:paraId="025B628E" w14:textId="77777777" w:rsidR="008D65EE" w:rsidRDefault="008D65EE" w:rsidP="00DF3AE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8F61A41" w14:textId="411CBEF0" w:rsidR="00DF3AE9" w:rsidRDefault="00094656" w:rsidP="00DF3AE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Global Studies and </w:t>
                  </w:r>
                  <w:r w:rsidR="00DF3AE9" w:rsidRPr="00DF3AE9">
                    <w:rPr>
                      <w:sz w:val="28"/>
                      <w:szCs w:val="28"/>
                    </w:rPr>
                    <w:t xml:space="preserve">Latin American </w:t>
                  </w:r>
                  <w:r w:rsidR="00BF65D5">
                    <w:rPr>
                      <w:sz w:val="28"/>
                      <w:szCs w:val="28"/>
                    </w:rPr>
                    <w:t xml:space="preserve">and Caribbean </w:t>
                  </w:r>
                  <w:r w:rsidR="000E1ACA">
                    <w:rPr>
                      <w:sz w:val="28"/>
                      <w:szCs w:val="28"/>
                    </w:rPr>
                    <w:t>Studies</w:t>
                  </w:r>
                  <w:r>
                    <w:rPr>
                      <w:sz w:val="28"/>
                      <w:szCs w:val="28"/>
                    </w:rPr>
                    <w:t xml:space="preserve"> cordially invite</w:t>
                  </w:r>
                  <w:r w:rsidR="00DF3AE9" w:rsidRPr="00DF3AE9">
                    <w:rPr>
                      <w:sz w:val="28"/>
                      <w:szCs w:val="28"/>
                    </w:rPr>
                    <w:t xml:space="preserve"> you to jo</w:t>
                  </w:r>
                  <w:r w:rsidR="008D65EE">
                    <w:rPr>
                      <w:sz w:val="28"/>
                      <w:szCs w:val="28"/>
                    </w:rPr>
                    <w:t xml:space="preserve">in us for a talk </w:t>
                  </w:r>
                  <w:r w:rsidR="00A84C18">
                    <w:rPr>
                      <w:sz w:val="28"/>
                      <w:szCs w:val="28"/>
                    </w:rPr>
                    <w:t>on La Habana, Cuba:</w:t>
                  </w:r>
                  <w:r w:rsidR="00F547A7">
                    <w:rPr>
                      <w:sz w:val="28"/>
                      <w:szCs w:val="28"/>
                    </w:rPr>
                    <w:t xml:space="preserve"> Photography, Music and the 48</w:t>
                  </w:r>
                  <w:r w:rsidR="00F547A7" w:rsidRPr="00F547A7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="00F547A7">
                    <w:rPr>
                      <w:sz w:val="28"/>
                      <w:szCs w:val="28"/>
                    </w:rPr>
                    <w:t xml:space="preserve"> Conference of the Association of Caribbean Historians.</w:t>
                  </w:r>
                </w:p>
                <w:p w14:paraId="72246969" w14:textId="77777777" w:rsidR="00A84C18" w:rsidRPr="00DF3AE9" w:rsidRDefault="00A84C18" w:rsidP="00DF3AE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545A10F2" w14:textId="2451753F" w:rsidR="00DF3AE9" w:rsidRPr="00DF3AE9" w:rsidRDefault="00405DDB" w:rsidP="00DF3AE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E857C46" wp14:editId="06E31E1B">
                        <wp:extent cx="4061460" cy="741680"/>
                        <wp:effectExtent l="0" t="0" r="254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71312" cy="743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02B98" w14:paraId="57BD5F24" w14:textId="77777777" w:rsidTr="002566A0">
              <w:trPr>
                <w:trHeight w:hRule="exact" w:val="1440"/>
              </w:trPr>
              <w:tc>
                <w:tcPr>
                  <w:tcW w:w="7020" w:type="dxa"/>
                  <w:vAlign w:val="bottom"/>
                </w:tcPr>
                <w:p w14:paraId="6E8DFA04" w14:textId="77777777" w:rsidR="00B02B98" w:rsidRDefault="00B02B98"/>
              </w:tc>
            </w:tr>
            <w:tr w:rsidR="00827F97" w14:paraId="38807830" w14:textId="77777777" w:rsidTr="002566A0">
              <w:trPr>
                <w:trHeight w:hRule="exact" w:val="1440"/>
              </w:trPr>
              <w:tc>
                <w:tcPr>
                  <w:tcW w:w="7020" w:type="dxa"/>
                  <w:vAlign w:val="bottom"/>
                </w:tcPr>
                <w:p w14:paraId="5DFC70CE" w14:textId="77777777" w:rsidR="00827F97" w:rsidRDefault="00827F97"/>
              </w:tc>
            </w:tr>
          </w:tbl>
          <w:p w14:paraId="16F7D34E" w14:textId="77777777" w:rsidR="00B02B98" w:rsidRDefault="00B02B98"/>
        </w:tc>
        <w:tc>
          <w:tcPr>
            <w:tcW w:w="144" w:type="dxa"/>
          </w:tcPr>
          <w:p w14:paraId="3C72080A" w14:textId="77777777" w:rsidR="00B02B98" w:rsidRDefault="00B02B98"/>
        </w:tc>
        <w:tc>
          <w:tcPr>
            <w:tcW w:w="3456" w:type="dxa"/>
          </w:tcPr>
          <w:tbl>
            <w:tblPr>
              <w:tblW w:w="5000" w:type="pct"/>
              <w:shd w:val="clear" w:color="auto" w:fill="A3DCEF" w:themeFill="accent6" w:themeFillTint="66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B02B98" w14:paraId="58C14CEC" w14:textId="77777777" w:rsidTr="00C23E83">
              <w:trPr>
                <w:trHeight w:hRule="exact" w:val="10800"/>
              </w:trPr>
              <w:tc>
                <w:tcPr>
                  <w:tcW w:w="3446" w:type="dxa"/>
                  <w:shd w:val="clear" w:color="auto" w:fill="71972B" w:themeFill="accent2" w:themeFillShade="BF"/>
                  <w:vAlign w:val="center"/>
                </w:tcPr>
                <w:p w14:paraId="7DAB4404" w14:textId="7DBC2499" w:rsidR="002F460D" w:rsidRPr="002F460D" w:rsidRDefault="002F0A8B" w:rsidP="002F460D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>
                    <w:rPr>
                      <w:noProof/>
                      <w:color w:val="EC6814" w:themeColor="accent4"/>
                      <w:sz w:val="56"/>
                      <w:szCs w:val="56"/>
                      <w:lang w:eastAsia="en-US"/>
                    </w:rPr>
                    <w:drawing>
                      <wp:anchor distT="0" distB="0" distL="114300" distR="114300" simplePos="0" relativeHeight="251658240" behindDoc="0" locked="0" layoutInCell="1" allowOverlap="1" wp14:anchorId="58160E80" wp14:editId="61372694">
                        <wp:simplePos x="0" y="0"/>
                        <wp:positionH relativeFrom="column">
                          <wp:posOffset>3902710</wp:posOffset>
                        </wp:positionH>
                        <wp:positionV relativeFrom="paragraph">
                          <wp:posOffset>1229995</wp:posOffset>
                        </wp:positionV>
                        <wp:extent cx="4120515" cy="2326005"/>
                        <wp:effectExtent l="152400" t="152400" r="172085" b="188595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2015-01-27 13.18.19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4120515" cy="2326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01577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Global Studies &amp; </w:t>
                  </w:r>
                  <w:r w:rsidR="00BF65D5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LACS </w:t>
                  </w:r>
                  <w:r w:rsidR="002F460D" w:rsidRPr="002F460D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  <w:p w14:paraId="2E5D4C3C" w14:textId="77777777" w:rsidR="00B02B98" w:rsidRDefault="00B02B98">
                  <w:pPr>
                    <w:pStyle w:val="Line"/>
                  </w:pPr>
                </w:p>
                <w:p w14:paraId="4C425A29" w14:textId="43A823FC" w:rsidR="00B02B98" w:rsidRDefault="008D65EE">
                  <w:pPr>
                    <w:pStyle w:val="Heading2"/>
                  </w:pPr>
                  <w:r>
                    <w:t>Thursday,</w:t>
                  </w:r>
                  <w:r w:rsidR="00401577">
                    <w:t xml:space="preserve"> October 6</w:t>
                  </w:r>
                  <w:r w:rsidR="00094656">
                    <w:rPr>
                      <w:vertAlign w:val="superscript"/>
                    </w:rPr>
                    <w:t>th</w:t>
                  </w:r>
                  <w:r w:rsidR="00B844F0">
                    <w:t xml:space="preserve"> </w:t>
                  </w:r>
                </w:p>
                <w:p w14:paraId="2889B1DC" w14:textId="77777777" w:rsidR="00B02B98" w:rsidRDefault="00B02B98">
                  <w:pPr>
                    <w:pStyle w:val="Line"/>
                  </w:pPr>
                </w:p>
                <w:p w14:paraId="45790C07" w14:textId="76C1B20C" w:rsidR="00B02B98" w:rsidRDefault="00401577">
                  <w:pPr>
                    <w:pStyle w:val="Heading2"/>
                  </w:pPr>
                  <w:proofErr w:type="gramStart"/>
                  <w:r>
                    <w:t>@ 4</w:t>
                  </w:r>
                  <w:r w:rsidR="00EF690A">
                    <w:t>:30</w:t>
                  </w:r>
                  <w:r w:rsidR="00DF3AE9">
                    <w:t xml:space="preserve"> p.m.</w:t>
                  </w:r>
                  <w:proofErr w:type="gramEnd"/>
                </w:p>
                <w:p w14:paraId="4FCF50D8" w14:textId="77777777" w:rsidR="00B02B98" w:rsidRDefault="00B02B98">
                  <w:pPr>
                    <w:pStyle w:val="Line"/>
                  </w:pPr>
                </w:p>
                <w:p w14:paraId="5F5D4250" w14:textId="67A2AA2F" w:rsidR="00B02B98" w:rsidRDefault="00401577">
                  <w:pPr>
                    <w:pStyle w:val="Heading2"/>
                  </w:pPr>
                  <w:r>
                    <w:t>F</w:t>
                  </w:r>
                  <w:r w:rsidR="00B844F0">
                    <w:t xml:space="preserve"> </w:t>
                  </w:r>
                  <w:r>
                    <w:t>111</w:t>
                  </w:r>
                </w:p>
                <w:p w14:paraId="17C5DAB8" w14:textId="77777777" w:rsidR="00B02B98" w:rsidRDefault="00B02B98">
                  <w:pPr>
                    <w:pStyle w:val="Line"/>
                  </w:pPr>
                </w:p>
                <w:p w14:paraId="1C648EA7" w14:textId="5CC9B976" w:rsidR="00B02B98" w:rsidRPr="00162879" w:rsidRDefault="00401577">
                  <w:pPr>
                    <w:pStyle w:val="Heading2"/>
                  </w:pPr>
                  <w:r>
                    <w:rPr>
                      <w:rFonts w:ascii="Courier" w:hAnsi="Courier" w:cs="Courier"/>
                      <w:color w:val="auto"/>
                    </w:rPr>
                    <w:t>Globalization Lecture Series Fall 2016</w:t>
                  </w:r>
                </w:p>
              </w:tc>
            </w:tr>
            <w:tr w:rsidR="00B02B98" w14:paraId="3C8F01A0" w14:textId="77777777" w:rsidTr="00C23E83">
              <w:trPr>
                <w:trHeight w:hRule="exact" w:val="144"/>
              </w:trPr>
              <w:tc>
                <w:tcPr>
                  <w:tcW w:w="3446" w:type="dxa"/>
                  <w:shd w:val="clear" w:color="auto" w:fill="71972B" w:themeFill="accent2" w:themeFillShade="BF"/>
                </w:tcPr>
                <w:p w14:paraId="0AB0D2AE" w14:textId="77777777" w:rsidR="00B02B98" w:rsidRDefault="00B02B98"/>
              </w:tc>
            </w:tr>
            <w:tr w:rsidR="00B02B98" w14:paraId="2D651FC0" w14:textId="77777777" w:rsidTr="00C23E83">
              <w:trPr>
                <w:trHeight w:hRule="exact" w:val="3456"/>
              </w:trPr>
              <w:tc>
                <w:tcPr>
                  <w:tcW w:w="3446" w:type="dxa"/>
                  <w:shd w:val="clear" w:color="auto" w:fill="71972B" w:themeFill="accent2" w:themeFillShade="BF"/>
                  <w:vAlign w:val="center"/>
                </w:tcPr>
                <w:p w14:paraId="553E3B9A" w14:textId="11D10169" w:rsidR="00B02B98" w:rsidRDefault="00BF65D5">
                  <w:pPr>
                    <w:pStyle w:val="Heading3"/>
                  </w:pPr>
                  <w:r>
                    <w:t xml:space="preserve">Stockton university </w:t>
                  </w:r>
                </w:p>
                <w:p w14:paraId="4F81730A" w14:textId="77777777" w:rsidR="00B02B98" w:rsidRDefault="00A15EF8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24DBB5EA2C354561B5C5D936D39B0C5E"/>
                      </w:placeholder>
                      <w:text w:multiLine="1"/>
                    </w:sdtPr>
                    <w:sdtEndPr/>
                    <w:sdtContent>
                      <w:r w:rsidR="00DF3AE9">
                        <w:t>101 Vera King Farris Drive</w:t>
                      </w:r>
                      <w:r w:rsidR="00DF3AE9">
                        <w:br/>
                        <w:t>Galloway, 08205</w:t>
                      </w:r>
                    </w:sdtContent>
                  </w:sdt>
                </w:p>
                <w:p w14:paraId="34271648" w14:textId="77777777" w:rsidR="00B02B98" w:rsidRDefault="00DF3AE9">
                  <w:pPr>
                    <w:pStyle w:val="ContactInfo"/>
                  </w:pPr>
                  <w:r>
                    <w:t>www.stockton.edu</w:t>
                  </w:r>
                </w:p>
                <w:p w14:paraId="5A8EA537" w14:textId="77777777" w:rsidR="00B02B98" w:rsidRDefault="00B02B98" w:rsidP="00DF3AE9">
                  <w:pPr>
                    <w:pStyle w:val="Date"/>
                  </w:pPr>
                </w:p>
              </w:tc>
            </w:tr>
          </w:tbl>
          <w:p w14:paraId="1B7FCA64" w14:textId="77777777" w:rsidR="00B02B98" w:rsidRDefault="00B02B98"/>
        </w:tc>
        <w:bookmarkStart w:id="0" w:name="_GoBack"/>
        <w:bookmarkEnd w:id="0"/>
      </w:tr>
    </w:tbl>
    <w:p w14:paraId="365855C0" w14:textId="77777777" w:rsidR="00B02B98" w:rsidRDefault="00B02B98" w:rsidP="005019A3">
      <w:pPr>
        <w:pStyle w:val="NoSpacing"/>
      </w:pPr>
    </w:p>
    <w:sectPr w:rsidR="00B02B98" w:rsidSect="00DF3AE9">
      <w:pgSz w:w="12240" w:h="15840"/>
      <w:pgMar w:top="720" w:right="720" w:bottom="15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7F"/>
    <w:rsid w:val="00094656"/>
    <w:rsid w:val="000B5FDF"/>
    <w:rsid w:val="000E1ACA"/>
    <w:rsid w:val="00141F21"/>
    <w:rsid w:val="00162879"/>
    <w:rsid w:val="0024647F"/>
    <w:rsid w:val="002566A0"/>
    <w:rsid w:val="002D4764"/>
    <w:rsid w:val="002F0A8B"/>
    <w:rsid w:val="002F460D"/>
    <w:rsid w:val="003D735C"/>
    <w:rsid w:val="00401577"/>
    <w:rsid w:val="00405DDB"/>
    <w:rsid w:val="004242DB"/>
    <w:rsid w:val="00432F51"/>
    <w:rsid w:val="004C12FF"/>
    <w:rsid w:val="005019A3"/>
    <w:rsid w:val="005520BC"/>
    <w:rsid w:val="0055711A"/>
    <w:rsid w:val="00751BA0"/>
    <w:rsid w:val="0077367F"/>
    <w:rsid w:val="00827F97"/>
    <w:rsid w:val="008D65EE"/>
    <w:rsid w:val="008E0602"/>
    <w:rsid w:val="008E0877"/>
    <w:rsid w:val="008E63ED"/>
    <w:rsid w:val="00A15EF8"/>
    <w:rsid w:val="00A84C18"/>
    <w:rsid w:val="00AD0196"/>
    <w:rsid w:val="00B02B98"/>
    <w:rsid w:val="00B13BB8"/>
    <w:rsid w:val="00B844F0"/>
    <w:rsid w:val="00BF65D5"/>
    <w:rsid w:val="00C23E83"/>
    <w:rsid w:val="00D32DAF"/>
    <w:rsid w:val="00DC3E1F"/>
    <w:rsid w:val="00DF3AE9"/>
    <w:rsid w:val="00EA490C"/>
    <w:rsid w:val="00EF690A"/>
    <w:rsid w:val="00F5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AC1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g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veran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DBB5EA2C354561B5C5D936D39B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CD426-38A1-4D30-9EA9-30F4C7B67CC4}"/>
      </w:docPartPr>
      <w:docPartBody>
        <w:p w:rsidR="0056238E" w:rsidRDefault="00B63B2A">
          <w:pPr>
            <w:pStyle w:val="24DBB5EA2C354561B5C5D936D39B0C5E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2A"/>
    <w:rsid w:val="0056238E"/>
    <w:rsid w:val="00571D0D"/>
    <w:rsid w:val="00860D21"/>
    <w:rsid w:val="00B63B2A"/>
    <w:rsid w:val="00B91CC4"/>
    <w:rsid w:val="00F23A3F"/>
    <w:rsid w:val="00F50530"/>
    <w:rsid w:val="00F9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3630F5B3B04C589289C1CBF508ADD4">
    <w:name w:val="B33630F5B3B04C589289C1CBF508ADD4"/>
  </w:style>
  <w:style w:type="paragraph" w:customStyle="1" w:styleId="E9682601A2674D5EBFEB63867F216114">
    <w:name w:val="E9682601A2674D5EBFEB63867F216114"/>
  </w:style>
  <w:style w:type="paragraph" w:customStyle="1" w:styleId="0E9B77E86FF24592B93B557F9716323D">
    <w:name w:val="0E9B77E86FF24592B93B557F9716323D"/>
  </w:style>
  <w:style w:type="paragraph" w:customStyle="1" w:styleId="520C90513800482690BB177056EE632A">
    <w:name w:val="520C90513800482690BB177056EE632A"/>
  </w:style>
  <w:style w:type="paragraph" w:customStyle="1" w:styleId="65CEEAB389654F1A9900D6CDA5FBDBD4">
    <w:name w:val="65CEEAB389654F1A9900D6CDA5FBDBD4"/>
  </w:style>
  <w:style w:type="paragraph" w:customStyle="1" w:styleId="F875190552EB45FCBCC23548628F011E">
    <w:name w:val="F875190552EB45FCBCC23548628F011E"/>
  </w:style>
  <w:style w:type="paragraph" w:customStyle="1" w:styleId="C5FD675FD8EE4C1AA86C68626827B695">
    <w:name w:val="C5FD675FD8EE4C1AA86C68626827B695"/>
  </w:style>
  <w:style w:type="paragraph" w:customStyle="1" w:styleId="F8687EBD17D441C4928D69B4014F00EE">
    <w:name w:val="F8687EBD17D441C4928D69B4014F00EE"/>
  </w:style>
  <w:style w:type="paragraph" w:customStyle="1" w:styleId="88C9A106DA57475EAFC53F8A52EAA821">
    <w:name w:val="88C9A106DA57475EAFC53F8A52EAA821"/>
  </w:style>
  <w:style w:type="paragraph" w:customStyle="1" w:styleId="52A49FD33D864303B9CADD7137F2AE31">
    <w:name w:val="52A49FD33D864303B9CADD7137F2AE31"/>
  </w:style>
  <w:style w:type="paragraph" w:customStyle="1" w:styleId="24DBB5EA2C354561B5C5D936D39B0C5E">
    <w:name w:val="24DBB5EA2C354561B5C5D936D39B0C5E"/>
  </w:style>
  <w:style w:type="paragraph" w:customStyle="1" w:styleId="9183B873330E49C4B3B6ED1F321CB235">
    <w:name w:val="9183B873330E49C4B3B6ED1F321CB235"/>
  </w:style>
  <w:style w:type="paragraph" w:customStyle="1" w:styleId="30420B7FB6CF4619B3080934E844F9CE">
    <w:name w:val="30420B7FB6CF4619B3080934E844F9C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3630F5B3B04C589289C1CBF508ADD4">
    <w:name w:val="B33630F5B3B04C589289C1CBF508ADD4"/>
  </w:style>
  <w:style w:type="paragraph" w:customStyle="1" w:styleId="E9682601A2674D5EBFEB63867F216114">
    <w:name w:val="E9682601A2674D5EBFEB63867F216114"/>
  </w:style>
  <w:style w:type="paragraph" w:customStyle="1" w:styleId="0E9B77E86FF24592B93B557F9716323D">
    <w:name w:val="0E9B77E86FF24592B93B557F9716323D"/>
  </w:style>
  <w:style w:type="paragraph" w:customStyle="1" w:styleId="520C90513800482690BB177056EE632A">
    <w:name w:val="520C90513800482690BB177056EE632A"/>
  </w:style>
  <w:style w:type="paragraph" w:customStyle="1" w:styleId="65CEEAB389654F1A9900D6CDA5FBDBD4">
    <w:name w:val="65CEEAB389654F1A9900D6CDA5FBDBD4"/>
  </w:style>
  <w:style w:type="paragraph" w:customStyle="1" w:styleId="F875190552EB45FCBCC23548628F011E">
    <w:name w:val="F875190552EB45FCBCC23548628F011E"/>
  </w:style>
  <w:style w:type="paragraph" w:customStyle="1" w:styleId="C5FD675FD8EE4C1AA86C68626827B695">
    <w:name w:val="C5FD675FD8EE4C1AA86C68626827B695"/>
  </w:style>
  <w:style w:type="paragraph" w:customStyle="1" w:styleId="F8687EBD17D441C4928D69B4014F00EE">
    <w:name w:val="F8687EBD17D441C4928D69B4014F00EE"/>
  </w:style>
  <w:style w:type="paragraph" w:customStyle="1" w:styleId="88C9A106DA57475EAFC53F8A52EAA821">
    <w:name w:val="88C9A106DA57475EAFC53F8A52EAA821"/>
  </w:style>
  <w:style w:type="paragraph" w:customStyle="1" w:styleId="52A49FD33D864303B9CADD7137F2AE31">
    <w:name w:val="52A49FD33D864303B9CADD7137F2AE31"/>
  </w:style>
  <w:style w:type="paragraph" w:customStyle="1" w:styleId="24DBB5EA2C354561B5C5D936D39B0C5E">
    <w:name w:val="24DBB5EA2C354561B5C5D936D39B0C5E"/>
  </w:style>
  <w:style w:type="paragraph" w:customStyle="1" w:styleId="9183B873330E49C4B3B6ED1F321CB235">
    <w:name w:val="9183B873330E49C4B3B6ED1F321CB235"/>
  </w:style>
  <w:style w:type="paragraph" w:customStyle="1" w:styleId="30420B7FB6CF4619B3080934E844F9CE">
    <w:name w:val="30420B7FB6CF4619B3080934E844F9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\Users\roveran\AppData\Roaming\Microsoft\Templates\Event flyer.dotx</Template>
  <TotalTime>26</TotalTime>
  <Pages>2</Pages>
  <Words>75</Words>
  <Characters>430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roveran</dc:creator>
  <cp:keywords/>
  <dc:description/>
  <cp:lastModifiedBy>Gorica Majstorovic</cp:lastModifiedBy>
  <cp:revision>12</cp:revision>
  <cp:lastPrinted>2012-12-25T21:02:00Z</cp:lastPrinted>
  <dcterms:created xsi:type="dcterms:W3CDTF">2016-09-28T18:39:00Z</dcterms:created>
  <dcterms:modified xsi:type="dcterms:W3CDTF">2016-10-28T13:57:00Z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