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14C9" w:rsidRPr="00A362DB" w:rsidRDefault="00A362DB">
      <w:pPr>
        <w:rPr>
          <w:rFonts w:ascii="Times New Roman" w:hAnsi="Times New Roman" w:cs="Times New Roman"/>
          <w:b/>
          <w:i/>
          <w:sz w:val="24"/>
        </w:rPr>
      </w:pPr>
      <w:bookmarkStart w:id="0" w:name="_GoBack"/>
      <w:bookmarkEnd w:id="0"/>
      <w:r w:rsidRPr="00A362DB">
        <w:rPr>
          <w:rFonts w:ascii="Times New Roman" w:hAnsi="Times New Roman" w:cs="Times New Roman"/>
          <w:b/>
          <w:i/>
          <w:sz w:val="24"/>
        </w:rPr>
        <w:t>Lesson Plans: Grades 9-12</w:t>
      </w:r>
    </w:p>
    <w:p w:rsidR="00A362DB" w:rsidRPr="00A362DB" w:rsidRDefault="00A362DB">
      <w:pPr>
        <w:rPr>
          <w:rFonts w:ascii="Times New Roman" w:hAnsi="Times New Roman" w:cs="Times New Roman"/>
          <w:b/>
          <w:sz w:val="40"/>
        </w:rPr>
      </w:pPr>
      <w:r w:rsidRPr="00A362DB">
        <w:rPr>
          <w:rFonts w:ascii="Times New Roman" w:hAnsi="Times New Roman" w:cs="Times New Roman"/>
          <w:b/>
          <w:sz w:val="40"/>
        </w:rPr>
        <w:t xml:space="preserve">Garment Workers of South Jersey: </w:t>
      </w:r>
      <w:r w:rsidR="003B5130">
        <w:rPr>
          <w:rFonts w:ascii="Times New Roman" w:hAnsi="Times New Roman" w:cs="Times New Roman"/>
          <w:b/>
          <w:sz w:val="40"/>
        </w:rPr>
        <w:t>Factory Life</w:t>
      </w:r>
    </w:p>
    <w:p w:rsidR="00A362DB" w:rsidRDefault="00A362DB">
      <w:pPr>
        <w:rPr>
          <w:rFonts w:ascii="Times New Roman" w:hAnsi="Times New Roman" w:cs="Times New Roman"/>
          <w:b/>
          <w:sz w:val="28"/>
        </w:rPr>
      </w:pPr>
      <w:r w:rsidRPr="000C7D62">
        <w:rPr>
          <w:rFonts w:ascii="Times New Roman" w:hAnsi="Times New Roman" w:cs="Times New Roman"/>
          <w:b/>
          <w:sz w:val="28"/>
        </w:rPr>
        <w:t>Introduction</w:t>
      </w:r>
    </w:p>
    <w:p w:rsidR="009619FC" w:rsidRDefault="009619FC">
      <w:pPr>
        <w:rPr>
          <w:rFonts w:ascii="Times New Roman" w:hAnsi="Times New Roman" w:cs="Times New Roman"/>
        </w:rPr>
      </w:pPr>
      <w:r>
        <w:rPr>
          <w:rFonts w:ascii="Times New Roman" w:hAnsi="Times New Roman" w:cs="Times New Roman"/>
        </w:rPr>
        <w:t>The role of the factory worker has remained central in the success of individual industries. The treatment of these workers, and the rights guaranteed to them, has evolved over the past 100 years to include greater worker participation, safer conditions, and diversity of opportunity.</w:t>
      </w:r>
    </w:p>
    <w:p w:rsidR="009619FC" w:rsidRPr="009619FC" w:rsidRDefault="009619FC">
      <w:pPr>
        <w:rPr>
          <w:rFonts w:ascii="Times New Roman" w:hAnsi="Times New Roman" w:cs="Times New Roman"/>
        </w:rPr>
      </w:pPr>
      <w:r>
        <w:rPr>
          <w:rFonts w:ascii="Times New Roman" w:hAnsi="Times New Roman" w:cs="Times New Roman"/>
        </w:rPr>
        <w:t>This lesson will use the text, Garment Workers of South Jersey as a lens to explore the treatment of workers over the past century. Students will engage in collaborative activities which focus on ELA reading and writing skills. This lesson engages students in civic questions of worker rights. This includes an analysis of change over time and what further actions can be taken to improve the lives of factory workers.</w:t>
      </w:r>
    </w:p>
    <w:p w:rsidR="00A362DB" w:rsidRDefault="00A362DB">
      <w:pPr>
        <w:rPr>
          <w:rFonts w:ascii="Times New Roman" w:hAnsi="Times New Roman" w:cs="Times New Roman"/>
          <w:b/>
          <w:sz w:val="28"/>
        </w:rPr>
      </w:pPr>
      <w:r w:rsidRPr="000C7D62">
        <w:rPr>
          <w:rFonts w:ascii="Times New Roman" w:hAnsi="Times New Roman" w:cs="Times New Roman"/>
          <w:b/>
          <w:sz w:val="28"/>
        </w:rPr>
        <w:t>Essential Questions</w:t>
      </w:r>
    </w:p>
    <w:p w:rsidR="009619FC" w:rsidRDefault="009619FC">
      <w:pPr>
        <w:rPr>
          <w:rFonts w:ascii="Times New Roman" w:hAnsi="Times New Roman" w:cs="Times New Roman"/>
          <w:sz w:val="24"/>
        </w:rPr>
      </w:pPr>
      <w:r>
        <w:rPr>
          <w:rFonts w:ascii="Times New Roman" w:hAnsi="Times New Roman" w:cs="Times New Roman"/>
          <w:sz w:val="24"/>
        </w:rPr>
        <w:t>How has factory life changed in the United States?</w:t>
      </w:r>
    </w:p>
    <w:p w:rsidR="009619FC" w:rsidRDefault="009619FC">
      <w:pPr>
        <w:rPr>
          <w:rFonts w:ascii="Times New Roman" w:hAnsi="Times New Roman" w:cs="Times New Roman"/>
          <w:sz w:val="24"/>
        </w:rPr>
      </w:pPr>
      <w:r>
        <w:rPr>
          <w:rFonts w:ascii="Times New Roman" w:hAnsi="Times New Roman" w:cs="Times New Roman"/>
          <w:sz w:val="24"/>
        </w:rPr>
        <w:t>What rights should be guaranteed to all workers?</w:t>
      </w:r>
    </w:p>
    <w:p w:rsidR="009619FC" w:rsidRPr="009619FC" w:rsidRDefault="009619FC">
      <w:pPr>
        <w:rPr>
          <w:rFonts w:ascii="Times New Roman" w:hAnsi="Times New Roman" w:cs="Times New Roman"/>
          <w:sz w:val="24"/>
        </w:rPr>
      </w:pPr>
      <w:r>
        <w:rPr>
          <w:rFonts w:ascii="Times New Roman" w:hAnsi="Times New Roman" w:cs="Times New Roman"/>
          <w:sz w:val="24"/>
        </w:rPr>
        <w:t>What challenges do factory workers experience?</w:t>
      </w:r>
    </w:p>
    <w:p w:rsidR="00A362DB" w:rsidRPr="000C7D62" w:rsidRDefault="00A362DB">
      <w:pPr>
        <w:rPr>
          <w:rFonts w:ascii="Times New Roman" w:hAnsi="Times New Roman" w:cs="Times New Roman"/>
          <w:b/>
          <w:sz w:val="28"/>
        </w:rPr>
      </w:pPr>
      <w:r w:rsidRPr="000C7D62">
        <w:rPr>
          <w:rFonts w:ascii="Times New Roman" w:hAnsi="Times New Roman" w:cs="Times New Roman"/>
          <w:b/>
          <w:sz w:val="28"/>
        </w:rPr>
        <w:t>Learning Objectives</w:t>
      </w:r>
    </w:p>
    <w:p w:rsidR="00600B73" w:rsidRDefault="00600B73">
      <w:pPr>
        <w:rPr>
          <w:rFonts w:ascii="Times New Roman" w:hAnsi="Times New Roman" w:cs="Times New Roman"/>
          <w:i/>
          <w:sz w:val="24"/>
        </w:rPr>
      </w:pPr>
      <w:r w:rsidRPr="00AC020C">
        <w:rPr>
          <w:rFonts w:ascii="Times New Roman" w:hAnsi="Times New Roman" w:cs="Times New Roman"/>
          <w:i/>
          <w:sz w:val="24"/>
        </w:rPr>
        <w:t>Students will be able to</w:t>
      </w:r>
    </w:p>
    <w:p w:rsidR="009619FC" w:rsidRDefault="009619FC" w:rsidP="009619FC">
      <w:pPr>
        <w:jc w:val="both"/>
        <w:rPr>
          <w:rFonts w:ascii="Times New Roman" w:hAnsi="Times New Roman" w:cs="Times New Roman"/>
          <w:sz w:val="24"/>
        </w:rPr>
      </w:pPr>
      <w:r>
        <w:rPr>
          <w:rFonts w:ascii="Times New Roman" w:hAnsi="Times New Roman" w:cs="Times New Roman"/>
          <w:sz w:val="24"/>
        </w:rPr>
        <w:t>Compare and contrast primary sources addressing the topic of Factory Life</w:t>
      </w:r>
    </w:p>
    <w:p w:rsidR="009619FC" w:rsidRDefault="009619FC" w:rsidP="009619FC">
      <w:pPr>
        <w:jc w:val="both"/>
        <w:rPr>
          <w:rFonts w:ascii="Times New Roman" w:hAnsi="Times New Roman" w:cs="Times New Roman"/>
          <w:sz w:val="24"/>
        </w:rPr>
      </w:pPr>
      <w:r>
        <w:rPr>
          <w:rFonts w:ascii="Times New Roman" w:hAnsi="Times New Roman" w:cs="Times New Roman"/>
          <w:sz w:val="24"/>
        </w:rPr>
        <w:t>Evaluate how factory life changed over time</w:t>
      </w:r>
    </w:p>
    <w:p w:rsidR="009619FC" w:rsidRPr="009619FC" w:rsidRDefault="009619FC" w:rsidP="009619FC">
      <w:pPr>
        <w:jc w:val="both"/>
        <w:rPr>
          <w:rFonts w:ascii="Times New Roman" w:hAnsi="Times New Roman" w:cs="Times New Roman"/>
          <w:sz w:val="24"/>
        </w:rPr>
      </w:pPr>
      <w:r>
        <w:rPr>
          <w:rFonts w:ascii="Times New Roman" w:hAnsi="Times New Roman" w:cs="Times New Roman"/>
          <w:sz w:val="24"/>
        </w:rPr>
        <w:t>Work collaboratively to analyze diverse perspectives</w:t>
      </w:r>
    </w:p>
    <w:p w:rsidR="00A362DB" w:rsidRPr="000C7D62" w:rsidRDefault="00A362DB">
      <w:pPr>
        <w:rPr>
          <w:rFonts w:ascii="Times New Roman" w:hAnsi="Times New Roman" w:cs="Times New Roman"/>
          <w:b/>
          <w:sz w:val="28"/>
        </w:rPr>
      </w:pPr>
      <w:r w:rsidRPr="000C7D62">
        <w:rPr>
          <w:rFonts w:ascii="Times New Roman" w:hAnsi="Times New Roman" w:cs="Times New Roman"/>
          <w:b/>
          <w:sz w:val="28"/>
        </w:rPr>
        <w:t>Lesson Activities</w:t>
      </w:r>
    </w:p>
    <w:p w:rsidR="00AC020C" w:rsidRDefault="00AC020C">
      <w:pPr>
        <w:rPr>
          <w:rFonts w:ascii="Times New Roman" w:hAnsi="Times New Roman" w:cs="Times New Roman"/>
          <w:b/>
          <w:sz w:val="24"/>
        </w:rPr>
      </w:pPr>
      <w:r>
        <w:rPr>
          <w:rFonts w:ascii="Times New Roman" w:hAnsi="Times New Roman" w:cs="Times New Roman"/>
          <w:b/>
          <w:sz w:val="24"/>
        </w:rPr>
        <w:t>Activity 1</w:t>
      </w:r>
    </w:p>
    <w:p w:rsidR="00AC020C" w:rsidRDefault="00AC020C" w:rsidP="00AC020C">
      <w:pPr>
        <w:rPr>
          <w:rFonts w:ascii="Times New Roman" w:hAnsi="Times New Roman" w:cs="Times New Roman"/>
          <w:sz w:val="24"/>
        </w:rPr>
      </w:pPr>
      <w:r w:rsidRPr="000C7D62">
        <w:rPr>
          <w:rFonts w:ascii="Times New Roman" w:hAnsi="Times New Roman" w:cs="Times New Roman"/>
          <w:sz w:val="24"/>
          <w:u w:val="single"/>
        </w:rPr>
        <w:t>Focus Activity</w:t>
      </w:r>
      <w:r>
        <w:rPr>
          <w:rFonts w:ascii="Times New Roman" w:hAnsi="Times New Roman" w:cs="Times New Roman"/>
          <w:sz w:val="24"/>
        </w:rPr>
        <w:t xml:space="preserve">: </w:t>
      </w:r>
      <w:r w:rsidR="005129C4" w:rsidRPr="005129C4">
        <w:rPr>
          <w:rFonts w:ascii="Times New Roman" w:hAnsi="Times New Roman" w:cs="Times New Roman"/>
          <w:sz w:val="24"/>
        </w:rPr>
        <w:t xml:space="preserve">Students will develop a </w:t>
      </w:r>
      <w:r w:rsidR="005129C4">
        <w:rPr>
          <w:rFonts w:ascii="Times New Roman" w:hAnsi="Times New Roman" w:cs="Times New Roman"/>
          <w:sz w:val="24"/>
        </w:rPr>
        <w:t>list of fair working conditions doing a “Think-Pair-Share.” Students will develop a list of what they believe are fair working conditions and share their responses with a partner. The teacher will facilitate a class discussion of these lists and work to create a singular list the class can agree on.</w:t>
      </w:r>
    </w:p>
    <w:p w:rsidR="005129C4" w:rsidRDefault="005129C4" w:rsidP="005129C4">
      <w:pPr>
        <w:pStyle w:val="ListParagraph"/>
        <w:numPr>
          <w:ilvl w:val="0"/>
          <w:numId w:val="4"/>
        </w:numPr>
        <w:rPr>
          <w:rFonts w:ascii="Times New Roman" w:hAnsi="Times New Roman" w:cs="Times New Roman"/>
          <w:sz w:val="24"/>
        </w:rPr>
      </w:pPr>
      <w:r w:rsidRPr="005129C4">
        <w:rPr>
          <w:rFonts w:ascii="Times New Roman" w:hAnsi="Times New Roman" w:cs="Times New Roman"/>
          <w:sz w:val="24"/>
        </w:rPr>
        <w:t>Collaboratively analyze working conditions</w:t>
      </w:r>
      <w:r>
        <w:rPr>
          <w:rFonts w:ascii="Times New Roman" w:hAnsi="Times New Roman" w:cs="Times New Roman"/>
          <w:sz w:val="24"/>
        </w:rPr>
        <w:t>. Students will be divided into groups of 2 or 3 depending on class size.</w:t>
      </w:r>
      <w:r w:rsidRPr="005129C4">
        <w:rPr>
          <w:rFonts w:ascii="Times New Roman" w:hAnsi="Times New Roman" w:cs="Times New Roman"/>
          <w:sz w:val="24"/>
        </w:rPr>
        <w:t xml:space="preserve"> Each group </w:t>
      </w:r>
      <w:r>
        <w:rPr>
          <w:rFonts w:ascii="Times New Roman" w:hAnsi="Times New Roman" w:cs="Times New Roman"/>
          <w:sz w:val="24"/>
        </w:rPr>
        <w:t>will be given</w:t>
      </w:r>
      <w:r w:rsidRPr="005129C4">
        <w:rPr>
          <w:rFonts w:ascii="Times New Roman" w:hAnsi="Times New Roman" w:cs="Times New Roman"/>
          <w:sz w:val="24"/>
        </w:rPr>
        <w:t xml:space="preserve"> a different oral testimony from </w:t>
      </w:r>
      <w:r w:rsidRPr="005129C4">
        <w:rPr>
          <w:rFonts w:ascii="Times New Roman" w:hAnsi="Times New Roman" w:cs="Times New Roman"/>
          <w:i/>
          <w:sz w:val="24"/>
        </w:rPr>
        <w:t>Garment Workers</w:t>
      </w:r>
      <w:r w:rsidRPr="005129C4">
        <w:rPr>
          <w:rFonts w:ascii="Times New Roman" w:hAnsi="Times New Roman" w:cs="Times New Roman"/>
          <w:sz w:val="24"/>
        </w:rPr>
        <w:t xml:space="preserve">, a selection describing factory life at turn of 20th century, and a </w:t>
      </w:r>
      <w:proofErr w:type="gramStart"/>
      <w:r w:rsidRPr="005129C4">
        <w:rPr>
          <w:rFonts w:ascii="Times New Roman" w:hAnsi="Times New Roman" w:cs="Times New Roman"/>
          <w:sz w:val="24"/>
        </w:rPr>
        <w:lastRenderedPageBreak/>
        <w:t>selection</w:t>
      </w:r>
      <w:proofErr w:type="gramEnd"/>
      <w:r w:rsidRPr="005129C4">
        <w:rPr>
          <w:rFonts w:ascii="Times New Roman" w:hAnsi="Times New Roman" w:cs="Times New Roman"/>
          <w:sz w:val="24"/>
        </w:rPr>
        <w:t xml:space="preserve"> descr</w:t>
      </w:r>
      <w:r>
        <w:rPr>
          <w:rFonts w:ascii="Times New Roman" w:hAnsi="Times New Roman" w:cs="Times New Roman"/>
          <w:sz w:val="24"/>
        </w:rPr>
        <w:t>ibing contemporary factory life</w:t>
      </w:r>
      <w:r w:rsidRPr="005129C4">
        <w:rPr>
          <w:rFonts w:ascii="Times New Roman" w:hAnsi="Times New Roman" w:cs="Times New Roman"/>
          <w:sz w:val="24"/>
        </w:rPr>
        <w:t>.</w:t>
      </w:r>
      <w:r>
        <w:rPr>
          <w:rFonts w:ascii="Times New Roman" w:hAnsi="Times New Roman" w:cs="Times New Roman"/>
          <w:sz w:val="24"/>
        </w:rPr>
        <w:t xml:space="preserve"> Groups will develop an “Alike-Yet-Different Chart” to compare the different selections.</w:t>
      </w:r>
    </w:p>
    <w:p w:rsidR="005129C4" w:rsidRDefault="005129C4" w:rsidP="005129C4">
      <w:pPr>
        <w:pStyle w:val="ListParagraph"/>
        <w:numPr>
          <w:ilvl w:val="0"/>
          <w:numId w:val="4"/>
        </w:numPr>
        <w:rPr>
          <w:rFonts w:ascii="Times New Roman" w:hAnsi="Times New Roman" w:cs="Times New Roman"/>
          <w:sz w:val="24"/>
        </w:rPr>
      </w:pPr>
      <w:r>
        <w:rPr>
          <w:rFonts w:ascii="Times New Roman" w:hAnsi="Times New Roman" w:cs="Times New Roman"/>
          <w:sz w:val="24"/>
        </w:rPr>
        <w:t>Class Discussion. The teacher will facilitate a class discussion surrounding the treatment of factory workers across history. Students are encouraged to comment on the similarities and differences they see, as well as ask themselves the question: “Has anything changed for factory workers?”</w:t>
      </w:r>
    </w:p>
    <w:p w:rsidR="005129C4" w:rsidRDefault="005129C4" w:rsidP="005129C4">
      <w:pPr>
        <w:pStyle w:val="ListParagraph"/>
        <w:numPr>
          <w:ilvl w:val="0"/>
          <w:numId w:val="4"/>
        </w:numPr>
        <w:rPr>
          <w:rFonts w:ascii="Times New Roman" w:hAnsi="Times New Roman" w:cs="Times New Roman"/>
          <w:sz w:val="24"/>
        </w:rPr>
      </w:pPr>
      <w:r>
        <w:rPr>
          <w:rFonts w:ascii="Times New Roman" w:hAnsi="Times New Roman" w:cs="Times New Roman"/>
          <w:sz w:val="24"/>
        </w:rPr>
        <w:t>Workers Bill of Rights. Students, having discussed the issue of factory life with the class, will return to their groups to develop a “Workers Bill of Rights.” Considering how workers have been treated, students will develop a proposal that dictates what rights factor workers should be guaranteed.</w:t>
      </w:r>
    </w:p>
    <w:p w:rsidR="005129C4" w:rsidRPr="005129C4" w:rsidRDefault="005129C4" w:rsidP="005129C4">
      <w:pPr>
        <w:pStyle w:val="ListParagraph"/>
        <w:numPr>
          <w:ilvl w:val="0"/>
          <w:numId w:val="4"/>
        </w:numPr>
        <w:rPr>
          <w:rFonts w:ascii="Times New Roman" w:hAnsi="Times New Roman" w:cs="Times New Roman"/>
          <w:sz w:val="24"/>
        </w:rPr>
      </w:pPr>
      <w:r>
        <w:rPr>
          <w:rFonts w:ascii="Times New Roman" w:hAnsi="Times New Roman" w:cs="Times New Roman"/>
          <w:sz w:val="24"/>
        </w:rPr>
        <w:t>Presentation. If time allows, have each group present what they included in their “Workers Bill of Rights.” The teacher can elect to have students write this on the board or develop an agreed upon class list. This can be extended to include a debate over what rights should be universal and what their implications are.</w:t>
      </w:r>
    </w:p>
    <w:p w:rsidR="000C7D62" w:rsidRPr="000C7D62" w:rsidRDefault="000C7D62" w:rsidP="000C7D62">
      <w:pPr>
        <w:rPr>
          <w:rFonts w:ascii="Times New Roman" w:hAnsi="Times New Roman" w:cs="Times New Roman"/>
          <w:sz w:val="24"/>
        </w:rPr>
      </w:pPr>
      <w:r w:rsidRPr="000C7D62">
        <w:rPr>
          <w:rFonts w:ascii="Times New Roman" w:hAnsi="Times New Roman" w:cs="Times New Roman"/>
          <w:sz w:val="24"/>
          <w:u w:val="single"/>
        </w:rPr>
        <w:t>Closure</w:t>
      </w:r>
      <w:r w:rsidR="005129C4">
        <w:rPr>
          <w:rFonts w:ascii="Times New Roman" w:hAnsi="Times New Roman" w:cs="Times New Roman"/>
          <w:sz w:val="24"/>
        </w:rPr>
        <w:t>: RAFT Activity. Students will be asked to select a role, audience, and format to write on the topic of Factory Life. These roles, audience, and formats can be changed by the teacher to best meet the needs of the students.</w:t>
      </w:r>
    </w:p>
    <w:p w:rsidR="00A362DB" w:rsidRDefault="00A362DB">
      <w:pPr>
        <w:rPr>
          <w:rFonts w:ascii="Times New Roman" w:hAnsi="Times New Roman" w:cs="Times New Roman"/>
          <w:b/>
          <w:sz w:val="28"/>
        </w:rPr>
      </w:pPr>
      <w:r w:rsidRPr="000C7D62">
        <w:rPr>
          <w:rFonts w:ascii="Times New Roman" w:hAnsi="Times New Roman" w:cs="Times New Roman"/>
          <w:b/>
          <w:sz w:val="28"/>
        </w:rPr>
        <w:t>Common Core Standards</w:t>
      </w:r>
    </w:p>
    <w:p w:rsidR="009619FC" w:rsidRPr="009619FC" w:rsidRDefault="009619FC" w:rsidP="009619FC">
      <w:pPr>
        <w:rPr>
          <w:rFonts w:ascii="Times New Roman" w:hAnsi="Times New Roman" w:cs="Times New Roman"/>
          <w:sz w:val="24"/>
        </w:rPr>
      </w:pPr>
      <w:r w:rsidRPr="009619FC">
        <w:rPr>
          <w:rFonts w:ascii="Times New Roman" w:hAnsi="Times New Roman" w:cs="Times New Roman"/>
          <w:sz w:val="24"/>
        </w:rPr>
        <w:t>CCSS.ELA-LITERACY.CCRA.R.1</w:t>
      </w:r>
    </w:p>
    <w:p w:rsidR="009619FC" w:rsidRPr="009619FC" w:rsidRDefault="009619FC" w:rsidP="009619FC">
      <w:pPr>
        <w:rPr>
          <w:rFonts w:ascii="Times New Roman" w:hAnsi="Times New Roman" w:cs="Times New Roman"/>
          <w:sz w:val="24"/>
        </w:rPr>
      </w:pPr>
      <w:r w:rsidRPr="009619FC">
        <w:rPr>
          <w:rFonts w:ascii="Times New Roman" w:hAnsi="Times New Roman" w:cs="Times New Roman"/>
          <w:sz w:val="24"/>
        </w:rPr>
        <w:t>Read closely to determine what the text says explicitly and to make logical inferences from it; cite specific textual evidence when writing or speaking to support conclusions drawn from the text.</w:t>
      </w:r>
    </w:p>
    <w:p w:rsidR="009619FC" w:rsidRPr="009619FC" w:rsidRDefault="009619FC" w:rsidP="009619FC">
      <w:pPr>
        <w:rPr>
          <w:rFonts w:ascii="Times New Roman" w:hAnsi="Times New Roman" w:cs="Times New Roman"/>
          <w:sz w:val="24"/>
        </w:rPr>
      </w:pPr>
      <w:r w:rsidRPr="009619FC">
        <w:rPr>
          <w:rFonts w:ascii="Times New Roman" w:hAnsi="Times New Roman" w:cs="Times New Roman"/>
          <w:sz w:val="24"/>
        </w:rPr>
        <w:t>CCSS.ELA-LITERACY.CCRA.R.9</w:t>
      </w:r>
    </w:p>
    <w:p w:rsidR="009619FC" w:rsidRPr="009619FC" w:rsidRDefault="009619FC" w:rsidP="009619FC">
      <w:pPr>
        <w:rPr>
          <w:rFonts w:ascii="Times New Roman" w:hAnsi="Times New Roman" w:cs="Times New Roman"/>
          <w:sz w:val="24"/>
        </w:rPr>
      </w:pPr>
      <w:r w:rsidRPr="009619FC">
        <w:rPr>
          <w:rFonts w:ascii="Times New Roman" w:hAnsi="Times New Roman" w:cs="Times New Roman"/>
          <w:sz w:val="24"/>
        </w:rPr>
        <w:t>Analyze how two or more texts address similar themes or topics in order to build knowledge or to compare the approaches the authors take.</w:t>
      </w:r>
    </w:p>
    <w:p w:rsidR="009619FC" w:rsidRPr="009619FC" w:rsidRDefault="009619FC" w:rsidP="009619FC">
      <w:pPr>
        <w:rPr>
          <w:rFonts w:ascii="Times New Roman" w:hAnsi="Times New Roman" w:cs="Times New Roman"/>
          <w:sz w:val="24"/>
        </w:rPr>
      </w:pPr>
      <w:r w:rsidRPr="009619FC">
        <w:rPr>
          <w:rFonts w:ascii="Times New Roman" w:hAnsi="Times New Roman" w:cs="Times New Roman"/>
          <w:sz w:val="24"/>
        </w:rPr>
        <w:t>CCSS.ELA-LITERACY.CCRA.W.4</w:t>
      </w:r>
    </w:p>
    <w:p w:rsidR="009619FC" w:rsidRPr="009619FC" w:rsidRDefault="009619FC" w:rsidP="009619FC">
      <w:pPr>
        <w:rPr>
          <w:rFonts w:ascii="Times New Roman" w:hAnsi="Times New Roman" w:cs="Times New Roman"/>
          <w:sz w:val="24"/>
        </w:rPr>
      </w:pPr>
      <w:r w:rsidRPr="009619FC">
        <w:rPr>
          <w:rFonts w:ascii="Times New Roman" w:hAnsi="Times New Roman" w:cs="Times New Roman"/>
          <w:sz w:val="24"/>
        </w:rPr>
        <w:t>Produce clear and coherent writing in which the development, organization, and style are appropriate to task, purpose, and audience.</w:t>
      </w:r>
    </w:p>
    <w:p w:rsidR="009619FC" w:rsidRPr="009619FC" w:rsidRDefault="009619FC" w:rsidP="009619FC">
      <w:pPr>
        <w:rPr>
          <w:rFonts w:ascii="Times New Roman" w:hAnsi="Times New Roman" w:cs="Times New Roman"/>
          <w:sz w:val="24"/>
        </w:rPr>
      </w:pPr>
      <w:r w:rsidRPr="009619FC">
        <w:rPr>
          <w:rFonts w:ascii="Times New Roman" w:hAnsi="Times New Roman" w:cs="Times New Roman"/>
          <w:sz w:val="24"/>
        </w:rPr>
        <w:t>CCSS.ELA-LITERACY.CCRA.W.8</w:t>
      </w:r>
    </w:p>
    <w:p w:rsidR="009619FC" w:rsidRPr="009619FC" w:rsidRDefault="009619FC" w:rsidP="009619FC">
      <w:pPr>
        <w:rPr>
          <w:rFonts w:ascii="Times New Roman" w:hAnsi="Times New Roman" w:cs="Times New Roman"/>
          <w:sz w:val="24"/>
        </w:rPr>
      </w:pPr>
      <w:r w:rsidRPr="009619FC">
        <w:rPr>
          <w:rFonts w:ascii="Times New Roman" w:hAnsi="Times New Roman" w:cs="Times New Roman"/>
          <w:sz w:val="24"/>
        </w:rPr>
        <w:t>Gather relevant information from multiple print and digital sources, assess the credibility and accuracy of each source, and integrate the information while avoiding plagiarism.</w:t>
      </w:r>
    </w:p>
    <w:p w:rsidR="009619FC" w:rsidRPr="009619FC" w:rsidRDefault="009619FC" w:rsidP="009619FC">
      <w:pPr>
        <w:rPr>
          <w:rFonts w:ascii="Times New Roman" w:hAnsi="Times New Roman" w:cs="Times New Roman"/>
          <w:sz w:val="24"/>
        </w:rPr>
      </w:pPr>
      <w:r w:rsidRPr="009619FC">
        <w:rPr>
          <w:rFonts w:ascii="Times New Roman" w:hAnsi="Times New Roman" w:cs="Times New Roman"/>
          <w:sz w:val="24"/>
        </w:rPr>
        <w:t>CCSS.ELA-LITERACY.CCRA.SL.1</w:t>
      </w:r>
    </w:p>
    <w:p w:rsidR="009619FC" w:rsidRPr="009619FC" w:rsidRDefault="009619FC" w:rsidP="009619FC">
      <w:pPr>
        <w:rPr>
          <w:rFonts w:ascii="Times New Roman" w:hAnsi="Times New Roman" w:cs="Times New Roman"/>
          <w:sz w:val="24"/>
        </w:rPr>
      </w:pPr>
      <w:r w:rsidRPr="009619FC">
        <w:rPr>
          <w:rFonts w:ascii="Times New Roman" w:hAnsi="Times New Roman" w:cs="Times New Roman"/>
          <w:sz w:val="24"/>
        </w:rPr>
        <w:lastRenderedPageBreak/>
        <w:t>Prepare for and participate effectively in a range of conversations and collaborations with diverse partners, building on others' ideas and expressing their own clearly and persuasively.</w:t>
      </w:r>
    </w:p>
    <w:p w:rsidR="000C7D62" w:rsidRPr="000C7D62" w:rsidRDefault="000C7D62" w:rsidP="000C7D62">
      <w:pPr>
        <w:rPr>
          <w:rFonts w:ascii="Times New Roman" w:hAnsi="Times New Roman" w:cs="Times New Roman"/>
          <w:b/>
          <w:sz w:val="28"/>
        </w:rPr>
      </w:pPr>
      <w:r w:rsidRPr="000C7D62">
        <w:rPr>
          <w:rFonts w:ascii="Times New Roman" w:hAnsi="Times New Roman" w:cs="Times New Roman"/>
          <w:b/>
          <w:sz w:val="28"/>
        </w:rPr>
        <w:t>American Studies Habits of Mind</w:t>
      </w:r>
    </w:p>
    <w:p w:rsidR="005129C4" w:rsidRPr="005129C4" w:rsidRDefault="005129C4" w:rsidP="005129C4">
      <w:pPr>
        <w:pStyle w:val="ListParagraph"/>
        <w:numPr>
          <w:ilvl w:val="0"/>
          <w:numId w:val="5"/>
        </w:numPr>
        <w:rPr>
          <w:rFonts w:ascii="Times New Roman" w:hAnsi="Times New Roman" w:cs="Times New Roman"/>
          <w:sz w:val="24"/>
        </w:rPr>
      </w:pPr>
      <w:r w:rsidRPr="005129C4">
        <w:rPr>
          <w:rFonts w:ascii="Times New Roman" w:hAnsi="Times New Roman" w:cs="Times New Roman"/>
          <w:sz w:val="24"/>
        </w:rPr>
        <w:t>Seeking out diverse perspectives</w:t>
      </w:r>
    </w:p>
    <w:p w:rsidR="005129C4" w:rsidRPr="005129C4" w:rsidRDefault="005129C4" w:rsidP="005129C4">
      <w:pPr>
        <w:pStyle w:val="ListParagraph"/>
        <w:numPr>
          <w:ilvl w:val="0"/>
          <w:numId w:val="5"/>
        </w:numPr>
        <w:rPr>
          <w:rFonts w:ascii="Times New Roman" w:hAnsi="Times New Roman" w:cs="Times New Roman"/>
          <w:sz w:val="24"/>
        </w:rPr>
      </w:pPr>
      <w:r w:rsidRPr="005129C4">
        <w:rPr>
          <w:rFonts w:ascii="Times New Roman" w:hAnsi="Times New Roman" w:cs="Times New Roman"/>
          <w:sz w:val="24"/>
        </w:rPr>
        <w:t>Studying change over time</w:t>
      </w:r>
    </w:p>
    <w:p w:rsidR="009619FC" w:rsidRDefault="005129C4" w:rsidP="005129C4">
      <w:pPr>
        <w:pStyle w:val="ListParagraph"/>
        <w:numPr>
          <w:ilvl w:val="0"/>
          <w:numId w:val="5"/>
        </w:numPr>
        <w:rPr>
          <w:rFonts w:ascii="Times New Roman" w:hAnsi="Times New Roman" w:cs="Times New Roman"/>
          <w:sz w:val="24"/>
        </w:rPr>
        <w:sectPr w:rsidR="009619FC">
          <w:pgSz w:w="12240" w:h="15840"/>
          <w:pgMar w:top="1440" w:right="1440" w:bottom="1440" w:left="1440" w:header="720" w:footer="720" w:gutter="0"/>
          <w:cols w:space="720"/>
          <w:docGrid w:linePitch="360"/>
        </w:sectPr>
      </w:pPr>
      <w:r w:rsidRPr="005129C4">
        <w:rPr>
          <w:rFonts w:ascii="Times New Roman" w:hAnsi="Times New Roman" w:cs="Times New Roman"/>
          <w:sz w:val="24"/>
        </w:rPr>
        <w:t>Practicing collaboration and public engagement</w:t>
      </w:r>
    </w:p>
    <w:p w:rsidR="000C7D62" w:rsidRDefault="009619FC" w:rsidP="009619FC">
      <w:pPr>
        <w:rPr>
          <w:rFonts w:ascii="Times New Roman" w:hAnsi="Times New Roman" w:cs="Times New Roman"/>
          <w:sz w:val="24"/>
        </w:rPr>
      </w:pPr>
      <w:r>
        <w:rPr>
          <w:rFonts w:ascii="Times New Roman" w:hAnsi="Times New Roman" w:cs="Times New Roman"/>
          <w:noProof/>
          <w:sz w:val="24"/>
        </w:rPr>
        <w:lastRenderedPageBreak/>
        <w:drawing>
          <wp:inline distT="0" distB="0" distL="0" distR="0">
            <wp:extent cx="8143875" cy="5143500"/>
            <wp:effectExtent l="0" t="0" r="0" b="1270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rsidR="009619FC" w:rsidRDefault="009619FC" w:rsidP="009619FC">
      <w:pPr>
        <w:rPr>
          <w:rFonts w:ascii="Times New Roman" w:hAnsi="Times New Roman" w:cs="Times New Roman"/>
          <w:sz w:val="24"/>
        </w:rPr>
        <w:sectPr w:rsidR="009619FC" w:rsidSect="009619FC">
          <w:pgSz w:w="15840" w:h="12240" w:orient="landscape"/>
          <w:pgMar w:top="1440" w:right="1440" w:bottom="1440" w:left="1440" w:header="720" w:footer="720" w:gutter="0"/>
          <w:cols w:space="720"/>
          <w:docGrid w:linePitch="360"/>
        </w:sectPr>
      </w:pPr>
      <w:r>
        <w:rPr>
          <w:rFonts w:ascii="Times New Roman" w:hAnsi="Times New Roman" w:cs="Times New Roman"/>
          <w:sz w:val="24"/>
        </w:rPr>
        <w:t>Notes:</w:t>
      </w:r>
    </w:p>
    <w:p w:rsidR="00FF05CF" w:rsidRPr="00261F51" w:rsidRDefault="00FF05CF" w:rsidP="00261F51">
      <w:pPr>
        <w:jc w:val="center"/>
        <w:rPr>
          <w:rFonts w:ascii="Times New Roman" w:hAnsi="Times New Roman" w:cs="Times New Roman"/>
          <w:b/>
          <w:i/>
          <w:sz w:val="28"/>
        </w:rPr>
      </w:pPr>
      <w:r w:rsidRPr="00FF05CF">
        <w:rPr>
          <w:rFonts w:ascii="Times New Roman" w:hAnsi="Times New Roman" w:cs="Times New Roman"/>
          <w:b/>
          <w:sz w:val="28"/>
          <w:u w:val="single"/>
        </w:rPr>
        <w:lastRenderedPageBreak/>
        <w:t>My life as a sweatshop worker</w:t>
      </w:r>
      <w:r w:rsidRPr="00FF05CF">
        <w:rPr>
          <w:rFonts w:ascii="Times New Roman" w:hAnsi="Times New Roman" w:cs="Times New Roman"/>
          <w:b/>
          <w:sz w:val="28"/>
        </w:rPr>
        <w:t xml:space="preserve">: </w:t>
      </w:r>
      <w:r w:rsidRPr="00261F51">
        <w:rPr>
          <w:rFonts w:ascii="Times New Roman" w:hAnsi="Times New Roman" w:cs="Times New Roman"/>
          <w:b/>
          <w:i/>
          <w:sz w:val="28"/>
        </w:rPr>
        <w:t>Undercover reporter tells of crushing hours and terrible pay in Bangladeshi clothes factory where she worked for girl boss aged just NINE</w:t>
      </w:r>
    </w:p>
    <w:p w:rsidR="00FF05CF" w:rsidRDefault="00FF05CF" w:rsidP="00FF05CF">
      <w:pPr>
        <w:rPr>
          <w:rFonts w:ascii="Times New Roman" w:hAnsi="Times New Roman" w:cs="Times New Roman"/>
          <w:i/>
          <w:sz w:val="20"/>
        </w:rPr>
      </w:pPr>
      <w:r w:rsidRPr="00FF05CF">
        <w:rPr>
          <w:rFonts w:ascii="Times New Roman" w:hAnsi="Times New Roman" w:cs="Times New Roman"/>
          <w:i/>
          <w:sz w:val="20"/>
        </w:rPr>
        <w:t xml:space="preserve">Source: The Daily Mail, 12 October 2013. </w:t>
      </w:r>
      <w:hyperlink r:id="rId11" w:history="1">
        <w:r w:rsidRPr="00FF05CF">
          <w:rPr>
            <w:rStyle w:val="Hyperlink"/>
            <w:rFonts w:ascii="Times New Roman" w:hAnsi="Times New Roman" w:cs="Times New Roman"/>
            <w:i/>
            <w:sz w:val="20"/>
          </w:rPr>
          <w:t>http://www.dailymail.co.uk/news/article-2456412/My-life-sweatshop-worker-Undercover-reporter-tells-crushing-work-terrible-pay-girl-boss-aged-just-NINE.html</w:t>
        </w:r>
      </w:hyperlink>
      <w:r w:rsidRPr="00FF05CF">
        <w:rPr>
          <w:rFonts w:ascii="Times New Roman" w:hAnsi="Times New Roman" w:cs="Times New Roman"/>
          <w:i/>
          <w:sz w:val="20"/>
        </w:rPr>
        <w:t xml:space="preserve"> </w:t>
      </w:r>
    </w:p>
    <w:p w:rsidR="00FF05CF" w:rsidRPr="00FF05CF" w:rsidRDefault="00FF05CF" w:rsidP="00FF05CF">
      <w:pPr>
        <w:rPr>
          <w:rFonts w:ascii="Times New Roman" w:hAnsi="Times New Roman" w:cs="Times New Roman"/>
          <w:sz w:val="24"/>
        </w:rPr>
      </w:pPr>
      <w:r w:rsidRPr="00FF05CF">
        <w:rPr>
          <w:rFonts w:ascii="Times New Roman" w:hAnsi="Times New Roman" w:cs="Times New Roman"/>
          <w:sz w:val="24"/>
        </w:rPr>
        <w:t xml:space="preserve">A Canadian journalist working undercover in a Bangladeshi sweatshop has revealed details of the back-breaking work and appalling conditions children as young as nine have to deal with. </w:t>
      </w:r>
    </w:p>
    <w:p w:rsidR="00FF05CF" w:rsidRPr="00FF05CF" w:rsidRDefault="00FF05CF" w:rsidP="00FF05CF">
      <w:pPr>
        <w:rPr>
          <w:rFonts w:ascii="Times New Roman" w:hAnsi="Times New Roman" w:cs="Times New Roman"/>
          <w:sz w:val="24"/>
        </w:rPr>
      </w:pPr>
      <w:proofErr w:type="spellStart"/>
      <w:r w:rsidRPr="00FF05CF">
        <w:rPr>
          <w:rFonts w:ascii="Times New Roman" w:hAnsi="Times New Roman" w:cs="Times New Roman"/>
          <w:sz w:val="24"/>
        </w:rPr>
        <w:t>Raveena</w:t>
      </w:r>
      <w:proofErr w:type="spellEnd"/>
      <w:r w:rsidRPr="00FF05CF">
        <w:rPr>
          <w:rFonts w:ascii="Times New Roman" w:hAnsi="Times New Roman" w:cs="Times New Roman"/>
          <w:sz w:val="24"/>
        </w:rPr>
        <w:t xml:space="preserve"> </w:t>
      </w:r>
      <w:proofErr w:type="spellStart"/>
      <w:r w:rsidRPr="00FF05CF">
        <w:rPr>
          <w:rFonts w:ascii="Times New Roman" w:hAnsi="Times New Roman" w:cs="Times New Roman"/>
          <w:sz w:val="24"/>
        </w:rPr>
        <w:t>Aulakh</w:t>
      </w:r>
      <w:proofErr w:type="spellEnd"/>
      <w:r w:rsidRPr="00FF05CF">
        <w:rPr>
          <w:rFonts w:ascii="Times New Roman" w:hAnsi="Times New Roman" w:cs="Times New Roman"/>
          <w:sz w:val="24"/>
        </w:rPr>
        <w:t xml:space="preserve"> traveled to Dhaka to experience firsthand conditions in garment factories that mass produce products for the West</w:t>
      </w:r>
      <w:r w:rsidR="00261F51">
        <w:rPr>
          <w:rFonts w:ascii="Times New Roman" w:hAnsi="Times New Roman" w:cs="Times New Roman"/>
          <w:sz w:val="24"/>
        </w:rPr>
        <w:t>…</w:t>
      </w:r>
    </w:p>
    <w:p w:rsidR="00FF05CF" w:rsidRPr="00FF05CF" w:rsidRDefault="00FF05CF" w:rsidP="00FF05CF">
      <w:pPr>
        <w:rPr>
          <w:rFonts w:ascii="Times New Roman" w:hAnsi="Times New Roman" w:cs="Times New Roman"/>
          <w:sz w:val="24"/>
        </w:rPr>
      </w:pPr>
      <w:r w:rsidRPr="00FF05CF">
        <w:rPr>
          <w:rFonts w:ascii="Times New Roman" w:hAnsi="Times New Roman" w:cs="Times New Roman"/>
          <w:sz w:val="24"/>
        </w:rPr>
        <w:t xml:space="preserve">After what became known as the worst garment factory disaster in the world, there was intense scrutiny of working conditions and child labor. </w:t>
      </w:r>
    </w:p>
    <w:p w:rsidR="00FF05CF" w:rsidRPr="00FF05CF" w:rsidRDefault="00FF05CF" w:rsidP="00FF05CF">
      <w:pPr>
        <w:rPr>
          <w:rFonts w:ascii="Times New Roman" w:hAnsi="Times New Roman" w:cs="Times New Roman"/>
          <w:sz w:val="24"/>
        </w:rPr>
      </w:pPr>
      <w:r w:rsidRPr="00FF05CF">
        <w:rPr>
          <w:rFonts w:ascii="Times New Roman" w:hAnsi="Times New Roman" w:cs="Times New Roman"/>
          <w:sz w:val="24"/>
        </w:rPr>
        <w:t>But the larger factories also brought in improved security and screening programs, making it harder for undercover investigators to gain access.</w:t>
      </w:r>
    </w:p>
    <w:p w:rsidR="00FF05CF" w:rsidRPr="00FF05CF" w:rsidRDefault="00FF05CF" w:rsidP="00FF05CF">
      <w:pPr>
        <w:rPr>
          <w:rFonts w:ascii="Times New Roman" w:hAnsi="Times New Roman" w:cs="Times New Roman"/>
          <w:sz w:val="24"/>
        </w:rPr>
      </w:pPr>
      <w:proofErr w:type="spellStart"/>
      <w:r w:rsidRPr="00FF05CF">
        <w:rPr>
          <w:rFonts w:ascii="Times New Roman" w:hAnsi="Times New Roman" w:cs="Times New Roman"/>
          <w:sz w:val="24"/>
        </w:rPr>
        <w:t>Ms</w:t>
      </w:r>
      <w:proofErr w:type="spellEnd"/>
      <w:r w:rsidRPr="00FF05CF">
        <w:rPr>
          <w:rFonts w:ascii="Times New Roman" w:hAnsi="Times New Roman" w:cs="Times New Roman"/>
          <w:sz w:val="24"/>
        </w:rPr>
        <w:t xml:space="preserve"> </w:t>
      </w:r>
      <w:proofErr w:type="spellStart"/>
      <w:r w:rsidRPr="00FF05CF">
        <w:rPr>
          <w:rFonts w:ascii="Times New Roman" w:hAnsi="Times New Roman" w:cs="Times New Roman"/>
          <w:sz w:val="24"/>
        </w:rPr>
        <w:t>Aulakh</w:t>
      </w:r>
      <w:proofErr w:type="spellEnd"/>
      <w:r w:rsidRPr="00FF05CF">
        <w:rPr>
          <w:rFonts w:ascii="Times New Roman" w:hAnsi="Times New Roman" w:cs="Times New Roman"/>
          <w:sz w:val="24"/>
        </w:rPr>
        <w:t xml:space="preserve"> was able to find work only after a Bangladeshi driver told a small factory owner, named </w:t>
      </w:r>
      <w:proofErr w:type="gramStart"/>
      <w:r w:rsidRPr="00FF05CF">
        <w:rPr>
          <w:rFonts w:ascii="Times New Roman" w:hAnsi="Times New Roman" w:cs="Times New Roman"/>
          <w:sz w:val="24"/>
        </w:rPr>
        <w:t>Hamid, that</w:t>
      </w:r>
      <w:proofErr w:type="gramEnd"/>
      <w:r w:rsidRPr="00FF05CF">
        <w:rPr>
          <w:rFonts w:ascii="Times New Roman" w:hAnsi="Times New Roman" w:cs="Times New Roman"/>
          <w:sz w:val="24"/>
        </w:rPr>
        <w:t xml:space="preserve"> she was related to his wife and had moved to the city for work</w:t>
      </w:r>
      <w:r w:rsidR="00261F51">
        <w:rPr>
          <w:rFonts w:ascii="Times New Roman" w:hAnsi="Times New Roman" w:cs="Times New Roman"/>
          <w:sz w:val="24"/>
        </w:rPr>
        <w:t>…</w:t>
      </w:r>
    </w:p>
    <w:p w:rsidR="00FF05CF" w:rsidRPr="00FF05CF" w:rsidRDefault="00FF05CF" w:rsidP="00FF05CF">
      <w:pPr>
        <w:rPr>
          <w:rFonts w:ascii="Times New Roman" w:hAnsi="Times New Roman" w:cs="Times New Roman"/>
          <w:sz w:val="24"/>
        </w:rPr>
      </w:pPr>
      <w:r w:rsidRPr="00FF05CF">
        <w:rPr>
          <w:rFonts w:ascii="Times New Roman" w:hAnsi="Times New Roman" w:cs="Times New Roman"/>
          <w:sz w:val="24"/>
        </w:rPr>
        <w:t>'The factory wasn’t big: about two dozen sewing machines lined the walls of the windowless room, about half the size of a basketball court. Two cutting machines sat in a corner. The sewing machines had little benches for the operators, and almost all had piles of colorful fabric by the side. Three ceiling fans, covered with layers of dirt, hummed quietly,' she wrote.</w:t>
      </w:r>
    </w:p>
    <w:p w:rsidR="00FF05CF" w:rsidRPr="00FF05CF" w:rsidRDefault="00FF05CF" w:rsidP="00FF05CF">
      <w:pPr>
        <w:rPr>
          <w:rFonts w:ascii="Times New Roman" w:hAnsi="Times New Roman" w:cs="Times New Roman"/>
          <w:sz w:val="24"/>
        </w:rPr>
      </w:pPr>
      <w:r w:rsidRPr="00FF05CF">
        <w:rPr>
          <w:rFonts w:ascii="Times New Roman" w:hAnsi="Times New Roman" w:cs="Times New Roman"/>
          <w:sz w:val="24"/>
        </w:rPr>
        <w:t>A quick tour of the building revealed no fire extinguishers, only one exit - the front door - and little more than a hole in the ground, down a rat-infested hall, for the toilet.</w:t>
      </w:r>
    </w:p>
    <w:p w:rsidR="00FF05CF" w:rsidRPr="00FF05CF" w:rsidRDefault="00FF05CF" w:rsidP="00FF05CF">
      <w:pPr>
        <w:rPr>
          <w:rFonts w:ascii="Times New Roman" w:hAnsi="Times New Roman" w:cs="Times New Roman"/>
          <w:sz w:val="24"/>
        </w:rPr>
      </w:pPr>
      <w:r w:rsidRPr="00FF05CF">
        <w:rPr>
          <w:rFonts w:ascii="Times New Roman" w:hAnsi="Times New Roman" w:cs="Times New Roman"/>
          <w:sz w:val="24"/>
        </w:rPr>
        <w:t xml:space="preserve">Staff worked from 9am to 9pm with only a lunch break. The girls tasked with snipping off threads from the men's shirts being made, had to sit </w:t>
      </w:r>
      <w:proofErr w:type="gramStart"/>
      <w:r w:rsidRPr="00FF05CF">
        <w:rPr>
          <w:rFonts w:ascii="Times New Roman" w:hAnsi="Times New Roman" w:cs="Times New Roman"/>
          <w:sz w:val="24"/>
        </w:rPr>
        <w:t>cross legged</w:t>
      </w:r>
      <w:proofErr w:type="gramEnd"/>
      <w:r w:rsidRPr="00FF05CF">
        <w:rPr>
          <w:rFonts w:ascii="Times New Roman" w:hAnsi="Times New Roman" w:cs="Times New Roman"/>
          <w:sz w:val="24"/>
        </w:rPr>
        <w:t xml:space="preserve"> in the middle of the floor. </w:t>
      </w:r>
    </w:p>
    <w:p w:rsidR="00FF05CF" w:rsidRPr="00FF05CF" w:rsidRDefault="00FF05CF" w:rsidP="00FF05CF">
      <w:pPr>
        <w:rPr>
          <w:rFonts w:ascii="Times New Roman" w:hAnsi="Times New Roman" w:cs="Times New Roman"/>
          <w:sz w:val="24"/>
        </w:rPr>
      </w:pPr>
      <w:proofErr w:type="spellStart"/>
      <w:r w:rsidRPr="00FF05CF">
        <w:rPr>
          <w:rFonts w:ascii="Times New Roman" w:hAnsi="Times New Roman" w:cs="Times New Roman"/>
          <w:sz w:val="24"/>
        </w:rPr>
        <w:t>Ms</w:t>
      </w:r>
      <w:proofErr w:type="spellEnd"/>
      <w:r w:rsidRPr="00FF05CF">
        <w:rPr>
          <w:rFonts w:ascii="Times New Roman" w:hAnsi="Times New Roman" w:cs="Times New Roman"/>
          <w:sz w:val="24"/>
        </w:rPr>
        <w:t xml:space="preserve"> </w:t>
      </w:r>
      <w:proofErr w:type="spellStart"/>
      <w:r w:rsidRPr="00FF05CF">
        <w:rPr>
          <w:rFonts w:ascii="Times New Roman" w:hAnsi="Times New Roman" w:cs="Times New Roman"/>
          <w:sz w:val="24"/>
        </w:rPr>
        <w:t>Aulakh</w:t>
      </w:r>
      <w:proofErr w:type="spellEnd"/>
      <w:r w:rsidRPr="00FF05CF">
        <w:rPr>
          <w:rFonts w:ascii="Times New Roman" w:hAnsi="Times New Roman" w:cs="Times New Roman"/>
          <w:sz w:val="24"/>
        </w:rPr>
        <w:t xml:space="preserve"> joined the girls on the floor and, under </w:t>
      </w:r>
      <w:proofErr w:type="spellStart"/>
      <w:r w:rsidRPr="00FF05CF">
        <w:rPr>
          <w:rFonts w:ascii="Times New Roman" w:hAnsi="Times New Roman" w:cs="Times New Roman"/>
          <w:sz w:val="24"/>
        </w:rPr>
        <w:t>Meem's</w:t>
      </w:r>
      <w:proofErr w:type="spellEnd"/>
      <w:r w:rsidRPr="00FF05CF">
        <w:rPr>
          <w:rFonts w:ascii="Times New Roman" w:hAnsi="Times New Roman" w:cs="Times New Roman"/>
          <w:sz w:val="24"/>
        </w:rPr>
        <w:t xml:space="preserve"> direction, was taught how to snip away loose threads without marking the clothes. </w:t>
      </w:r>
    </w:p>
    <w:p w:rsidR="00FF05CF" w:rsidRPr="00FF05CF" w:rsidRDefault="00FF05CF" w:rsidP="00FF05CF">
      <w:pPr>
        <w:rPr>
          <w:rFonts w:ascii="Times New Roman" w:hAnsi="Times New Roman" w:cs="Times New Roman"/>
          <w:sz w:val="24"/>
        </w:rPr>
      </w:pPr>
      <w:r w:rsidRPr="00FF05CF">
        <w:rPr>
          <w:rFonts w:ascii="Times New Roman" w:hAnsi="Times New Roman" w:cs="Times New Roman"/>
          <w:sz w:val="24"/>
        </w:rPr>
        <w:t>'It was back-breaking, it was finger-numbing. It was particularly rage-inducing,' she said.</w:t>
      </w:r>
    </w:p>
    <w:p w:rsidR="00FF05CF" w:rsidRPr="00FF05CF" w:rsidRDefault="00FF05CF" w:rsidP="00FF05CF">
      <w:pPr>
        <w:rPr>
          <w:rFonts w:ascii="Times New Roman" w:hAnsi="Times New Roman" w:cs="Times New Roman"/>
          <w:sz w:val="24"/>
        </w:rPr>
      </w:pPr>
      <w:r w:rsidRPr="00FF05CF">
        <w:rPr>
          <w:rFonts w:ascii="Times New Roman" w:hAnsi="Times New Roman" w:cs="Times New Roman"/>
          <w:sz w:val="24"/>
        </w:rPr>
        <w:t xml:space="preserve">'Not because it was painfully hard work but because children like </w:t>
      </w:r>
      <w:proofErr w:type="spellStart"/>
      <w:r w:rsidRPr="00FF05CF">
        <w:rPr>
          <w:rFonts w:ascii="Times New Roman" w:hAnsi="Times New Roman" w:cs="Times New Roman"/>
          <w:sz w:val="24"/>
        </w:rPr>
        <w:t>Meem</w:t>
      </w:r>
      <w:proofErr w:type="spellEnd"/>
      <w:r w:rsidRPr="00FF05CF">
        <w:rPr>
          <w:rFonts w:ascii="Times New Roman" w:hAnsi="Times New Roman" w:cs="Times New Roman"/>
          <w:sz w:val="24"/>
        </w:rPr>
        <w:t xml:space="preserve"> hunched over hour after hour, squinted at the threads, cleaned one collar after another, one cuff after another, one arm piece after another until the piles were depleted.'</w:t>
      </w:r>
    </w:p>
    <w:p w:rsidR="00FF05CF" w:rsidRPr="00FF05CF" w:rsidRDefault="00FF05CF" w:rsidP="00FF05CF">
      <w:pPr>
        <w:rPr>
          <w:rFonts w:ascii="Times New Roman" w:hAnsi="Times New Roman" w:cs="Times New Roman"/>
          <w:sz w:val="24"/>
        </w:rPr>
      </w:pPr>
      <w:r w:rsidRPr="00FF05CF">
        <w:rPr>
          <w:rFonts w:ascii="Times New Roman" w:hAnsi="Times New Roman" w:cs="Times New Roman"/>
          <w:sz w:val="24"/>
        </w:rPr>
        <w:t xml:space="preserve">Like many young factory workers, </w:t>
      </w:r>
      <w:proofErr w:type="spellStart"/>
      <w:r w:rsidRPr="00FF05CF">
        <w:rPr>
          <w:rFonts w:ascii="Times New Roman" w:hAnsi="Times New Roman" w:cs="Times New Roman"/>
          <w:sz w:val="24"/>
        </w:rPr>
        <w:t>Meem</w:t>
      </w:r>
      <w:proofErr w:type="spellEnd"/>
      <w:r w:rsidRPr="00FF05CF">
        <w:rPr>
          <w:rFonts w:ascii="Times New Roman" w:hAnsi="Times New Roman" w:cs="Times New Roman"/>
          <w:sz w:val="24"/>
        </w:rPr>
        <w:t xml:space="preserve"> was taken out of school when the family ran into hardship. With her mother pregnant and unable to work, the family needed </w:t>
      </w:r>
      <w:proofErr w:type="spellStart"/>
      <w:r w:rsidRPr="00FF05CF">
        <w:rPr>
          <w:rFonts w:ascii="Times New Roman" w:hAnsi="Times New Roman" w:cs="Times New Roman"/>
          <w:sz w:val="24"/>
        </w:rPr>
        <w:t>Meem</w:t>
      </w:r>
      <w:proofErr w:type="spellEnd"/>
      <w:r w:rsidRPr="00FF05CF">
        <w:rPr>
          <w:rFonts w:ascii="Times New Roman" w:hAnsi="Times New Roman" w:cs="Times New Roman"/>
          <w:sz w:val="24"/>
        </w:rPr>
        <w:t xml:space="preserve"> to help boost the income.</w:t>
      </w:r>
    </w:p>
    <w:p w:rsidR="00FF05CF" w:rsidRPr="00FF05CF" w:rsidRDefault="00FF05CF" w:rsidP="00FF05CF">
      <w:pPr>
        <w:rPr>
          <w:rFonts w:ascii="Times New Roman" w:hAnsi="Times New Roman" w:cs="Times New Roman"/>
          <w:sz w:val="24"/>
        </w:rPr>
      </w:pPr>
      <w:r w:rsidRPr="00FF05CF">
        <w:rPr>
          <w:rFonts w:ascii="Times New Roman" w:hAnsi="Times New Roman" w:cs="Times New Roman"/>
          <w:sz w:val="24"/>
        </w:rPr>
        <w:t xml:space="preserve">Her father found her the job at Hamid's factory because the girl's aunt also worked there and would be able to look after her. </w:t>
      </w:r>
    </w:p>
    <w:p w:rsidR="00FF05CF" w:rsidRPr="00FF05CF" w:rsidRDefault="00FF05CF" w:rsidP="00FF05CF">
      <w:pPr>
        <w:rPr>
          <w:rFonts w:ascii="Times New Roman" w:hAnsi="Times New Roman" w:cs="Times New Roman"/>
          <w:sz w:val="24"/>
        </w:rPr>
      </w:pPr>
      <w:r w:rsidRPr="00FF05CF">
        <w:rPr>
          <w:rFonts w:ascii="Times New Roman" w:hAnsi="Times New Roman" w:cs="Times New Roman"/>
          <w:sz w:val="24"/>
        </w:rPr>
        <w:t xml:space="preserve">Overnight, </w:t>
      </w:r>
      <w:proofErr w:type="spellStart"/>
      <w:r w:rsidRPr="00FF05CF">
        <w:rPr>
          <w:rFonts w:ascii="Times New Roman" w:hAnsi="Times New Roman" w:cs="Times New Roman"/>
          <w:sz w:val="24"/>
        </w:rPr>
        <w:t>Meem</w:t>
      </w:r>
      <w:proofErr w:type="spellEnd"/>
      <w:r w:rsidRPr="00FF05CF">
        <w:rPr>
          <w:rFonts w:ascii="Times New Roman" w:hAnsi="Times New Roman" w:cs="Times New Roman"/>
          <w:sz w:val="24"/>
        </w:rPr>
        <w:t xml:space="preserve"> went from being a carefree schoolgirl to a factory worker, toiling for 12 hours a day. </w:t>
      </w:r>
    </w:p>
    <w:p w:rsidR="00FF05CF" w:rsidRPr="00FF05CF" w:rsidRDefault="00FF05CF" w:rsidP="00FF05CF">
      <w:pPr>
        <w:rPr>
          <w:rFonts w:ascii="Times New Roman" w:hAnsi="Times New Roman" w:cs="Times New Roman"/>
          <w:sz w:val="24"/>
        </w:rPr>
      </w:pPr>
      <w:r w:rsidRPr="00FF05CF">
        <w:rPr>
          <w:rFonts w:ascii="Times New Roman" w:hAnsi="Times New Roman" w:cs="Times New Roman"/>
          <w:sz w:val="24"/>
        </w:rPr>
        <w:lastRenderedPageBreak/>
        <w:t xml:space="preserve">'It works for everyone,' </w:t>
      </w:r>
      <w:proofErr w:type="spellStart"/>
      <w:r w:rsidRPr="00FF05CF">
        <w:rPr>
          <w:rFonts w:ascii="Times New Roman" w:hAnsi="Times New Roman" w:cs="Times New Roman"/>
          <w:sz w:val="24"/>
        </w:rPr>
        <w:t>Smitha</w:t>
      </w:r>
      <w:proofErr w:type="spellEnd"/>
      <w:r w:rsidRPr="00FF05CF">
        <w:rPr>
          <w:rFonts w:ascii="Times New Roman" w:hAnsi="Times New Roman" w:cs="Times New Roman"/>
          <w:sz w:val="24"/>
        </w:rPr>
        <w:t xml:space="preserve"> </w:t>
      </w:r>
      <w:proofErr w:type="spellStart"/>
      <w:r w:rsidRPr="00FF05CF">
        <w:rPr>
          <w:rFonts w:ascii="Times New Roman" w:hAnsi="Times New Roman" w:cs="Times New Roman"/>
          <w:sz w:val="24"/>
        </w:rPr>
        <w:t>Zaheed</w:t>
      </w:r>
      <w:proofErr w:type="spellEnd"/>
      <w:r w:rsidRPr="00FF05CF">
        <w:rPr>
          <w:rFonts w:ascii="Times New Roman" w:hAnsi="Times New Roman" w:cs="Times New Roman"/>
          <w:sz w:val="24"/>
        </w:rPr>
        <w:t>, of the Dhaka-based Independent Garment Workers’ Union Federation, said. 'Factory owners get workers who are not demanding ... while the parents get to keep what the kids earn because the kids don’t know any better.'</w:t>
      </w:r>
    </w:p>
    <w:p w:rsidR="00FF05CF" w:rsidRPr="00FF05CF" w:rsidRDefault="00FF05CF" w:rsidP="00FF05CF">
      <w:pPr>
        <w:rPr>
          <w:rFonts w:ascii="Times New Roman" w:hAnsi="Times New Roman" w:cs="Times New Roman"/>
          <w:sz w:val="24"/>
        </w:rPr>
      </w:pPr>
      <w:proofErr w:type="spellStart"/>
      <w:r w:rsidRPr="00FF05CF">
        <w:rPr>
          <w:rFonts w:ascii="Times New Roman" w:hAnsi="Times New Roman" w:cs="Times New Roman"/>
          <w:sz w:val="24"/>
        </w:rPr>
        <w:t>Meem's</w:t>
      </w:r>
      <w:proofErr w:type="spellEnd"/>
      <w:r w:rsidRPr="00FF05CF">
        <w:rPr>
          <w:rFonts w:ascii="Times New Roman" w:hAnsi="Times New Roman" w:cs="Times New Roman"/>
          <w:sz w:val="24"/>
        </w:rPr>
        <w:t xml:space="preserve"> wages are paid to her father and she is allowed to buy herself a glittery hair clip each month and an occasional </w:t>
      </w:r>
      <w:proofErr w:type="gramStart"/>
      <w:r w:rsidRPr="00FF05CF">
        <w:rPr>
          <w:rFonts w:ascii="Times New Roman" w:hAnsi="Times New Roman" w:cs="Times New Roman"/>
          <w:sz w:val="24"/>
        </w:rPr>
        <w:t>ice-cream</w:t>
      </w:r>
      <w:proofErr w:type="gramEnd"/>
      <w:r w:rsidRPr="00FF05CF">
        <w:rPr>
          <w:rFonts w:ascii="Times New Roman" w:hAnsi="Times New Roman" w:cs="Times New Roman"/>
          <w:sz w:val="24"/>
        </w:rPr>
        <w:t>.</w:t>
      </w:r>
    </w:p>
    <w:p w:rsidR="00FF05CF" w:rsidRPr="00FF05CF" w:rsidRDefault="00FF05CF" w:rsidP="00FF05CF">
      <w:pPr>
        <w:rPr>
          <w:rFonts w:ascii="Times New Roman" w:hAnsi="Times New Roman" w:cs="Times New Roman"/>
          <w:sz w:val="24"/>
        </w:rPr>
      </w:pPr>
      <w:r w:rsidRPr="00FF05CF">
        <w:rPr>
          <w:rFonts w:ascii="Times New Roman" w:hAnsi="Times New Roman" w:cs="Times New Roman"/>
          <w:sz w:val="24"/>
        </w:rPr>
        <w:t xml:space="preserve">'It is not as if </w:t>
      </w:r>
      <w:proofErr w:type="spellStart"/>
      <w:r w:rsidRPr="00FF05CF">
        <w:rPr>
          <w:rFonts w:ascii="Times New Roman" w:hAnsi="Times New Roman" w:cs="Times New Roman"/>
          <w:sz w:val="24"/>
        </w:rPr>
        <w:t>Meem’s</w:t>
      </w:r>
      <w:proofErr w:type="spellEnd"/>
      <w:r w:rsidRPr="00FF05CF">
        <w:rPr>
          <w:rFonts w:ascii="Times New Roman" w:hAnsi="Times New Roman" w:cs="Times New Roman"/>
          <w:sz w:val="24"/>
        </w:rPr>
        <w:t xml:space="preserve"> parents don’t care for her, they simply had no choice,' </w:t>
      </w:r>
      <w:proofErr w:type="spellStart"/>
      <w:r w:rsidRPr="00FF05CF">
        <w:rPr>
          <w:rFonts w:ascii="Times New Roman" w:hAnsi="Times New Roman" w:cs="Times New Roman"/>
          <w:sz w:val="24"/>
        </w:rPr>
        <w:t>Ms</w:t>
      </w:r>
      <w:proofErr w:type="spellEnd"/>
      <w:r w:rsidRPr="00FF05CF">
        <w:rPr>
          <w:rFonts w:ascii="Times New Roman" w:hAnsi="Times New Roman" w:cs="Times New Roman"/>
          <w:sz w:val="24"/>
        </w:rPr>
        <w:t xml:space="preserve"> </w:t>
      </w:r>
      <w:proofErr w:type="spellStart"/>
      <w:r w:rsidRPr="00FF05CF">
        <w:rPr>
          <w:rFonts w:ascii="Times New Roman" w:hAnsi="Times New Roman" w:cs="Times New Roman"/>
          <w:sz w:val="24"/>
        </w:rPr>
        <w:t>Aulakh</w:t>
      </w:r>
      <w:proofErr w:type="spellEnd"/>
      <w:r w:rsidRPr="00FF05CF">
        <w:rPr>
          <w:rFonts w:ascii="Times New Roman" w:hAnsi="Times New Roman" w:cs="Times New Roman"/>
          <w:sz w:val="24"/>
        </w:rPr>
        <w:t xml:space="preserve"> wrote.</w:t>
      </w:r>
    </w:p>
    <w:p w:rsidR="00FF05CF" w:rsidRPr="00FF05CF" w:rsidRDefault="00FF05CF" w:rsidP="00FF05CF">
      <w:pPr>
        <w:rPr>
          <w:rFonts w:ascii="Times New Roman" w:hAnsi="Times New Roman" w:cs="Times New Roman"/>
          <w:sz w:val="24"/>
        </w:rPr>
      </w:pPr>
      <w:r w:rsidRPr="00FF05CF">
        <w:rPr>
          <w:rFonts w:ascii="Times New Roman" w:hAnsi="Times New Roman" w:cs="Times New Roman"/>
          <w:sz w:val="24"/>
        </w:rPr>
        <w:t xml:space="preserve">Despite the long hours and aches caused from sitting hunched over for hours at a time, </w:t>
      </w:r>
      <w:proofErr w:type="spellStart"/>
      <w:r w:rsidRPr="00FF05CF">
        <w:rPr>
          <w:rFonts w:ascii="Times New Roman" w:hAnsi="Times New Roman" w:cs="Times New Roman"/>
          <w:sz w:val="24"/>
        </w:rPr>
        <w:t>Meem</w:t>
      </w:r>
      <w:proofErr w:type="spellEnd"/>
      <w:r w:rsidRPr="00FF05CF">
        <w:rPr>
          <w:rFonts w:ascii="Times New Roman" w:hAnsi="Times New Roman" w:cs="Times New Roman"/>
          <w:sz w:val="24"/>
        </w:rPr>
        <w:t xml:space="preserve"> was always smiling and her only complaint was that she was yelled at if she chatted too much or hummed too loudly.</w:t>
      </w:r>
    </w:p>
    <w:p w:rsidR="00FF05CF" w:rsidRPr="00FF05CF" w:rsidRDefault="00FF05CF" w:rsidP="00FF05CF">
      <w:pPr>
        <w:rPr>
          <w:rFonts w:ascii="Times New Roman" w:hAnsi="Times New Roman" w:cs="Times New Roman"/>
          <w:sz w:val="24"/>
        </w:rPr>
      </w:pPr>
      <w:r w:rsidRPr="00FF05CF">
        <w:rPr>
          <w:rFonts w:ascii="Times New Roman" w:hAnsi="Times New Roman" w:cs="Times New Roman"/>
          <w:sz w:val="24"/>
        </w:rPr>
        <w:t xml:space="preserve">Workers like </w:t>
      </w:r>
      <w:proofErr w:type="spellStart"/>
      <w:r w:rsidRPr="00FF05CF">
        <w:rPr>
          <w:rFonts w:ascii="Times New Roman" w:hAnsi="Times New Roman" w:cs="Times New Roman"/>
          <w:sz w:val="24"/>
        </w:rPr>
        <w:t>Meem</w:t>
      </w:r>
      <w:proofErr w:type="spellEnd"/>
      <w:r w:rsidRPr="00FF05CF">
        <w:rPr>
          <w:rFonts w:ascii="Times New Roman" w:hAnsi="Times New Roman" w:cs="Times New Roman"/>
          <w:sz w:val="24"/>
        </w:rPr>
        <w:t xml:space="preserve"> are paid about $25 a month. They are allowed half a day off every Friday and do not get holidays or paid sick leave. </w:t>
      </w:r>
    </w:p>
    <w:p w:rsidR="00FF05CF" w:rsidRPr="00FF05CF" w:rsidRDefault="00FF05CF" w:rsidP="00FF05CF">
      <w:pPr>
        <w:rPr>
          <w:rFonts w:ascii="Times New Roman" w:hAnsi="Times New Roman" w:cs="Times New Roman"/>
          <w:sz w:val="24"/>
        </w:rPr>
      </w:pPr>
      <w:r w:rsidRPr="00FF05CF">
        <w:rPr>
          <w:rFonts w:ascii="Times New Roman" w:hAnsi="Times New Roman" w:cs="Times New Roman"/>
          <w:sz w:val="24"/>
        </w:rPr>
        <w:t xml:space="preserve">In a country with widespread poverty however, such jobs are valued and </w:t>
      </w:r>
      <w:proofErr w:type="spellStart"/>
      <w:r w:rsidRPr="00FF05CF">
        <w:rPr>
          <w:rFonts w:ascii="Times New Roman" w:hAnsi="Times New Roman" w:cs="Times New Roman"/>
          <w:sz w:val="24"/>
        </w:rPr>
        <w:t>Meem</w:t>
      </w:r>
      <w:proofErr w:type="spellEnd"/>
      <w:r w:rsidRPr="00FF05CF">
        <w:rPr>
          <w:rFonts w:ascii="Times New Roman" w:hAnsi="Times New Roman" w:cs="Times New Roman"/>
          <w:sz w:val="24"/>
        </w:rPr>
        <w:t xml:space="preserve"> had ambitions to move up the factory chain to become a better-paid sewing operator. </w:t>
      </w:r>
    </w:p>
    <w:p w:rsidR="00FF05CF" w:rsidRPr="00FF05CF" w:rsidRDefault="00FF05CF" w:rsidP="00FF05CF">
      <w:pPr>
        <w:rPr>
          <w:rFonts w:ascii="Times New Roman" w:hAnsi="Times New Roman" w:cs="Times New Roman"/>
          <w:sz w:val="24"/>
        </w:rPr>
      </w:pPr>
      <w:r w:rsidRPr="00FF05CF">
        <w:rPr>
          <w:rFonts w:ascii="Times New Roman" w:hAnsi="Times New Roman" w:cs="Times New Roman"/>
          <w:sz w:val="24"/>
        </w:rPr>
        <w:t>'When I become a sewing operator, I will make very good shirts,' she said. 'No one will yell at me.'</w:t>
      </w:r>
    </w:p>
    <w:p w:rsidR="00FF05CF" w:rsidRPr="00FF05CF" w:rsidRDefault="00FF05CF" w:rsidP="00FF05CF">
      <w:pPr>
        <w:rPr>
          <w:rFonts w:ascii="Times New Roman" w:hAnsi="Times New Roman" w:cs="Times New Roman"/>
          <w:sz w:val="24"/>
        </w:rPr>
      </w:pPr>
      <w:r w:rsidRPr="00FF05CF">
        <w:rPr>
          <w:rFonts w:ascii="Times New Roman" w:hAnsi="Times New Roman" w:cs="Times New Roman"/>
          <w:sz w:val="24"/>
        </w:rPr>
        <w:t xml:space="preserve">The lifestyle is so common in Bangladesh that </w:t>
      </w:r>
      <w:proofErr w:type="spellStart"/>
      <w:r w:rsidRPr="00FF05CF">
        <w:rPr>
          <w:rFonts w:ascii="Times New Roman" w:hAnsi="Times New Roman" w:cs="Times New Roman"/>
          <w:sz w:val="24"/>
        </w:rPr>
        <w:t>Meem</w:t>
      </w:r>
      <w:proofErr w:type="spellEnd"/>
      <w:r w:rsidRPr="00FF05CF">
        <w:rPr>
          <w:rFonts w:ascii="Times New Roman" w:hAnsi="Times New Roman" w:cs="Times New Roman"/>
          <w:sz w:val="24"/>
        </w:rPr>
        <w:t xml:space="preserve"> and another of the girls, 13-year-old </w:t>
      </w:r>
      <w:proofErr w:type="spellStart"/>
      <w:r w:rsidRPr="00FF05CF">
        <w:rPr>
          <w:rFonts w:ascii="Times New Roman" w:hAnsi="Times New Roman" w:cs="Times New Roman"/>
          <w:sz w:val="24"/>
        </w:rPr>
        <w:t>Taaniya</w:t>
      </w:r>
      <w:proofErr w:type="spellEnd"/>
      <w:r w:rsidRPr="00FF05CF">
        <w:rPr>
          <w:rFonts w:ascii="Times New Roman" w:hAnsi="Times New Roman" w:cs="Times New Roman"/>
          <w:sz w:val="24"/>
        </w:rPr>
        <w:t xml:space="preserve"> think nothing of ending their education early. </w:t>
      </w:r>
    </w:p>
    <w:p w:rsidR="00FF05CF" w:rsidRPr="00FF05CF" w:rsidRDefault="00FF05CF" w:rsidP="00FF05CF">
      <w:pPr>
        <w:rPr>
          <w:rFonts w:ascii="Times New Roman" w:hAnsi="Times New Roman" w:cs="Times New Roman"/>
          <w:sz w:val="24"/>
        </w:rPr>
      </w:pPr>
      <w:r w:rsidRPr="00FF05CF">
        <w:rPr>
          <w:rFonts w:ascii="Times New Roman" w:hAnsi="Times New Roman" w:cs="Times New Roman"/>
          <w:sz w:val="24"/>
        </w:rPr>
        <w:t>Even at their young ages they knew how the extra money could help and talked of how their families had been able to buy furniture and goats.</w:t>
      </w:r>
    </w:p>
    <w:p w:rsidR="00FF05CF" w:rsidRPr="00FF05CF" w:rsidRDefault="00FF05CF" w:rsidP="00FF05CF">
      <w:pPr>
        <w:rPr>
          <w:rFonts w:ascii="Times New Roman" w:hAnsi="Times New Roman" w:cs="Times New Roman"/>
          <w:sz w:val="24"/>
        </w:rPr>
      </w:pPr>
      <w:proofErr w:type="spellStart"/>
      <w:r w:rsidRPr="00FF05CF">
        <w:rPr>
          <w:rFonts w:ascii="Times New Roman" w:hAnsi="Times New Roman" w:cs="Times New Roman"/>
          <w:sz w:val="24"/>
        </w:rPr>
        <w:t>Taaniya</w:t>
      </w:r>
      <w:proofErr w:type="spellEnd"/>
      <w:r w:rsidRPr="00FF05CF">
        <w:rPr>
          <w:rFonts w:ascii="Times New Roman" w:hAnsi="Times New Roman" w:cs="Times New Roman"/>
          <w:sz w:val="24"/>
        </w:rPr>
        <w:t xml:space="preserve"> also hoped she could earn enough to avoid being married off to a stranger.</w:t>
      </w:r>
    </w:p>
    <w:p w:rsidR="00FF05CF" w:rsidRPr="00FF05CF" w:rsidRDefault="00FF05CF" w:rsidP="00FF05CF">
      <w:pPr>
        <w:rPr>
          <w:rFonts w:ascii="Times New Roman" w:hAnsi="Times New Roman" w:cs="Times New Roman"/>
          <w:sz w:val="24"/>
        </w:rPr>
      </w:pPr>
      <w:r w:rsidRPr="00FF05CF">
        <w:rPr>
          <w:rFonts w:ascii="Times New Roman" w:hAnsi="Times New Roman" w:cs="Times New Roman"/>
          <w:sz w:val="24"/>
        </w:rPr>
        <w:t xml:space="preserve">'By all accounts, working women are changing their lives, their families’ lives,' </w:t>
      </w:r>
      <w:proofErr w:type="spellStart"/>
      <w:r w:rsidRPr="00FF05CF">
        <w:rPr>
          <w:rFonts w:ascii="Times New Roman" w:hAnsi="Times New Roman" w:cs="Times New Roman"/>
          <w:sz w:val="24"/>
        </w:rPr>
        <w:t>Ms</w:t>
      </w:r>
      <w:proofErr w:type="spellEnd"/>
      <w:r w:rsidRPr="00FF05CF">
        <w:rPr>
          <w:rFonts w:ascii="Times New Roman" w:hAnsi="Times New Roman" w:cs="Times New Roman"/>
          <w:sz w:val="24"/>
        </w:rPr>
        <w:t xml:space="preserve"> </w:t>
      </w:r>
      <w:proofErr w:type="spellStart"/>
      <w:r w:rsidRPr="00FF05CF">
        <w:rPr>
          <w:rFonts w:ascii="Times New Roman" w:hAnsi="Times New Roman" w:cs="Times New Roman"/>
          <w:sz w:val="24"/>
        </w:rPr>
        <w:t>Aulakh</w:t>
      </w:r>
      <w:proofErr w:type="spellEnd"/>
      <w:r w:rsidRPr="00FF05CF">
        <w:rPr>
          <w:rFonts w:ascii="Times New Roman" w:hAnsi="Times New Roman" w:cs="Times New Roman"/>
          <w:sz w:val="24"/>
        </w:rPr>
        <w:t xml:space="preserve"> said. 'There is more food in homes, and cleaner clothes. There is electricity, even if it’s one bulb, and there are toilets ... But it has come at a price.'</w:t>
      </w:r>
    </w:p>
    <w:p w:rsidR="009619FC" w:rsidRDefault="00FF05CF" w:rsidP="00FF05CF">
      <w:pPr>
        <w:rPr>
          <w:rFonts w:ascii="Times New Roman" w:hAnsi="Times New Roman" w:cs="Times New Roman"/>
          <w:sz w:val="24"/>
        </w:rPr>
      </w:pPr>
      <w:r w:rsidRPr="00FF05CF">
        <w:rPr>
          <w:rFonts w:ascii="Times New Roman" w:hAnsi="Times New Roman" w:cs="Times New Roman"/>
          <w:sz w:val="24"/>
        </w:rPr>
        <w:t xml:space="preserve">For children like </w:t>
      </w:r>
      <w:proofErr w:type="spellStart"/>
      <w:r w:rsidRPr="00FF05CF">
        <w:rPr>
          <w:rFonts w:ascii="Times New Roman" w:hAnsi="Times New Roman" w:cs="Times New Roman"/>
          <w:sz w:val="24"/>
        </w:rPr>
        <w:t>Meem</w:t>
      </w:r>
      <w:proofErr w:type="spellEnd"/>
      <w:r w:rsidRPr="00FF05CF">
        <w:rPr>
          <w:rFonts w:ascii="Times New Roman" w:hAnsi="Times New Roman" w:cs="Times New Roman"/>
          <w:sz w:val="24"/>
        </w:rPr>
        <w:t xml:space="preserve">, the factory has become their life. </w:t>
      </w:r>
      <w:proofErr w:type="spellStart"/>
      <w:r w:rsidRPr="00FF05CF">
        <w:rPr>
          <w:rFonts w:ascii="Times New Roman" w:hAnsi="Times New Roman" w:cs="Times New Roman"/>
          <w:sz w:val="24"/>
        </w:rPr>
        <w:t>Ms</w:t>
      </w:r>
      <w:proofErr w:type="spellEnd"/>
      <w:r w:rsidRPr="00FF05CF">
        <w:rPr>
          <w:rFonts w:ascii="Times New Roman" w:hAnsi="Times New Roman" w:cs="Times New Roman"/>
          <w:sz w:val="24"/>
        </w:rPr>
        <w:t xml:space="preserve"> </w:t>
      </w:r>
      <w:proofErr w:type="spellStart"/>
      <w:r w:rsidRPr="00FF05CF">
        <w:rPr>
          <w:rFonts w:ascii="Times New Roman" w:hAnsi="Times New Roman" w:cs="Times New Roman"/>
          <w:sz w:val="24"/>
        </w:rPr>
        <w:t>Aulakh</w:t>
      </w:r>
      <w:proofErr w:type="spellEnd"/>
      <w:r w:rsidRPr="00FF05CF">
        <w:rPr>
          <w:rFonts w:ascii="Times New Roman" w:hAnsi="Times New Roman" w:cs="Times New Roman"/>
          <w:sz w:val="24"/>
        </w:rPr>
        <w:t xml:space="preserve"> may have been able to return to her comfortable home and office job, but the knowledge that thousands of girls remain trapped in such back-bre</w:t>
      </w:r>
      <w:r>
        <w:rPr>
          <w:rFonts w:ascii="Times New Roman" w:hAnsi="Times New Roman" w:cs="Times New Roman"/>
          <w:sz w:val="24"/>
        </w:rPr>
        <w:t>aking work has stayed with her.</w:t>
      </w:r>
    </w:p>
    <w:p w:rsidR="00261F51" w:rsidRDefault="00261F51" w:rsidP="00FF05CF">
      <w:pPr>
        <w:rPr>
          <w:rFonts w:ascii="Times New Roman" w:hAnsi="Times New Roman" w:cs="Times New Roman"/>
          <w:sz w:val="24"/>
        </w:rPr>
      </w:pPr>
    </w:p>
    <w:p w:rsidR="00261F51" w:rsidRDefault="00261F51" w:rsidP="00FF05CF">
      <w:pPr>
        <w:rPr>
          <w:rFonts w:ascii="Times New Roman" w:hAnsi="Times New Roman" w:cs="Times New Roman"/>
          <w:sz w:val="24"/>
        </w:rPr>
      </w:pPr>
    </w:p>
    <w:p w:rsidR="00261F51" w:rsidRDefault="00261F51" w:rsidP="00FF05CF">
      <w:pPr>
        <w:rPr>
          <w:rFonts w:ascii="Times New Roman" w:hAnsi="Times New Roman" w:cs="Times New Roman"/>
          <w:sz w:val="24"/>
        </w:rPr>
      </w:pPr>
    </w:p>
    <w:p w:rsidR="00261F51" w:rsidRDefault="00261F51" w:rsidP="00FF05CF">
      <w:pPr>
        <w:rPr>
          <w:rFonts w:ascii="Times New Roman" w:hAnsi="Times New Roman" w:cs="Times New Roman"/>
          <w:sz w:val="24"/>
        </w:rPr>
      </w:pPr>
    </w:p>
    <w:p w:rsidR="00261F51" w:rsidRDefault="00261F51" w:rsidP="00FF05CF">
      <w:pPr>
        <w:rPr>
          <w:rFonts w:ascii="Times New Roman" w:hAnsi="Times New Roman" w:cs="Times New Roman"/>
          <w:sz w:val="24"/>
        </w:rPr>
      </w:pPr>
    </w:p>
    <w:p w:rsidR="00261F51" w:rsidRDefault="00261F51" w:rsidP="00FF05CF">
      <w:pPr>
        <w:rPr>
          <w:rFonts w:ascii="Times New Roman" w:hAnsi="Times New Roman" w:cs="Times New Roman"/>
          <w:sz w:val="24"/>
        </w:rPr>
      </w:pPr>
    </w:p>
    <w:p w:rsidR="00261F51" w:rsidRDefault="00261F51" w:rsidP="00FF05CF">
      <w:pPr>
        <w:rPr>
          <w:rFonts w:ascii="Times New Roman" w:hAnsi="Times New Roman" w:cs="Times New Roman"/>
          <w:sz w:val="24"/>
        </w:rPr>
      </w:pPr>
    </w:p>
    <w:p w:rsidR="00261F51" w:rsidRDefault="00261F51" w:rsidP="00FF05CF">
      <w:pPr>
        <w:rPr>
          <w:rFonts w:ascii="Times New Roman" w:hAnsi="Times New Roman" w:cs="Times New Roman"/>
          <w:sz w:val="24"/>
        </w:rPr>
      </w:pPr>
    </w:p>
    <w:p w:rsidR="00261F51" w:rsidRDefault="00261F51" w:rsidP="00261F51">
      <w:pPr>
        <w:rPr>
          <w:rFonts w:ascii="Times New Roman" w:hAnsi="Times New Roman" w:cs="Times New Roman"/>
          <w:b/>
          <w:bCs/>
          <w:sz w:val="28"/>
        </w:rPr>
      </w:pPr>
      <w:r w:rsidRPr="00261F51">
        <w:rPr>
          <w:rFonts w:ascii="Times New Roman" w:hAnsi="Times New Roman" w:cs="Times New Roman"/>
          <w:b/>
          <w:bCs/>
          <w:sz w:val="28"/>
        </w:rPr>
        <w:lastRenderedPageBreak/>
        <w:t>A Day In The Life Of An iPhone Factory Worker</w:t>
      </w:r>
    </w:p>
    <w:p w:rsidR="00261F51" w:rsidRPr="00261F51" w:rsidRDefault="00261F51" w:rsidP="00261F51">
      <w:pPr>
        <w:rPr>
          <w:rFonts w:ascii="Times New Roman" w:hAnsi="Times New Roman" w:cs="Times New Roman"/>
          <w:bCs/>
          <w:i/>
          <w:sz w:val="20"/>
        </w:rPr>
      </w:pPr>
      <w:r w:rsidRPr="00261F51">
        <w:rPr>
          <w:rFonts w:ascii="Times New Roman" w:hAnsi="Times New Roman" w:cs="Times New Roman"/>
          <w:bCs/>
          <w:i/>
          <w:sz w:val="20"/>
        </w:rPr>
        <w:t xml:space="preserve">Source: Fast Company </w:t>
      </w:r>
      <w:hyperlink r:id="rId12" w:history="1">
        <w:r w:rsidRPr="00261F51">
          <w:rPr>
            <w:rStyle w:val="Hyperlink"/>
            <w:rFonts w:ascii="Times New Roman" w:hAnsi="Times New Roman" w:cs="Times New Roman"/>
            <w:bCs/>
            <w:i/>
            <w:sz w:val="20"/>
          </w:rPr>
          <w:t>https://www.fastcompany.com/3014988/a-day-in-the-life-of-an-iphone-factory-worker</w:t>
        </w:r>
      </w:hyperlink>
      <w:r w:rsidRPr="00261F51">
        <w:rPr>
          <w:rFonts w:ascii="Times New Roman" w:hAnsi="Times New Roman" w:cs="Times New Roman"/>
          <w:bCs/>
          <w:i/>
          <w:sz w:val="20"/>
        </w:rPr>
        <w:t xml:space="preserve"> </w:t>
      </w:r>
    </w:p>
    <w:p w:rsidR="00261F51" w:rsidRPr="00261F51" w:rsidRDefault="00261F51" w:rsidP="00261F51">
      <w:pPr>
        <w:rPr>
          <w:rFonts w:ascii="Times New Roman" w:hAnsi="Times New Roman" w:cs="Times New Roman"/>
          <w:sz w:val="24"/>
        </w:rPr>
      </w:pPr>
      <w:r w:rsidRPr="00261F51">
        <w:rPr>
          <w:rFonts w:ascii="Times New Roman" w:hAnsi="Times New Roman" w:cs="Times New Roman"/>
          <w:sz w:val="24"/>
        </w:rPr>
        <w:t xml:space="preserve">At the second-largest Apple supplier factory in China, pregnant and underage workers put in 66-hour weeks (China's legal max is 49) while being forced to sign falsified time cards, according to a nonprofit group called China Labor Watch. </w:t>
      </w:r>
      <w:proofErr w:type="gramStart"/>
      <w:r w:rsidRPr="00261F51">
        <w:rPr>
          <w:rFonts w:ascii="Times New Roman" w:hAnsi="Times New Roman" w:cs="Times New Roman"/>
          <w:sz w:val="24"/>
        </w:rPr>
        <w:t>One undercover investigator posing as a worker at the plant was scolded by a supervisor f</w:t>
      </w:r>
      <w:r>
        <w:rPr>
          <w:rFonts w:ascii="Times New Roman" w:hAnsi="Times New Roman" w:cs="Times New Roman"/>
          <w:sz w:val="24"/>
        </w:rPr>
        <w:t>or asking for a restroom break</w:t>
      </w:r>
      <w:proofErr w:type="gramEnd"/>
      <w:r>
        <w:rPr>
          <w:rFonts w:ascii="Times New Roman" w:hAnsi="Times New Roman" w:cs="Times New Roman"/>
          <w:sz w:val="24"/>
        </w:rPr>
        <w:t>.</w:t>
      </w:r>
    </w:p>
    <w:p w:rsidR="00261F51" w:rsidRPr="00261F51" w:rsidRDefault="00261F51" w:rsidP="00261F51">
      <w:pPr>
        <w:rPr>
          <w:rFonts w:ascii="Times New Roman" w:hAnsi="Times New Roman" w:cs="Times New Roman"/>
          <w:sz w:val="24"/>
        </w:rPr>
      </w:pPr>
      <w:r w:rsidRPr="00261F51">
        <w:rPr>
          <w:rFonts w:ascii="Times New Roman" w:hAnsi="Times New Roman" w:cs="Times New Roman"/>
          <w:sz w:val="24"/>
        </w:rPr>
        <w:t xml:space="preserve">China Labor Watch has just released the results of an extensive behind-the-scenes investigation of three factories that are subsidiaries of </w:t>
      </w:r>
      <w:proofErr w:type="spellStart"/>
      <w:r w:rsidRPr="00261F51">
        <w:rPr>
          <w:rFonts w:ascii="Times New Roman" w:hAnsi="Times New Roman" w:cs="Times New Roman"/>
          <w:sz w:val="24"/>
        </w:rPr>
        <w:t>Pegatron</w:t>
      </w:r>
      <w:proofErr w:type="spellEnd"/>
      <w:r w:rsidRPr="00261F51">
        <w:rPr>
          <w:rFonts w:ascii="Times New Roman" w:hAnsi="Times New Roman" w:cs="Times New Roman"/>
          <w:sz w:val="24"/>
        </w:rPr>
        <w:t xml:space="preserve"> Group, which supplies Microsoft, Dell, and HP as well as Apple. The report alleges 86 separate legal and ethical labor violations, although most of the tech press were more focused on the "scoop" that there is goin</w:t>
      </w:r>
      <w:r>
        <w:rPr>
          <w:rFonts w:ascii="Times New Roman" w:hAnsi="Times New Roman" w:cs="Times New Roman"/>
          <w:sz w:val="24"/>
        </w:rPr>
        <w:t>g to be a new, low-cost iPhone.</w:t>
      </w:r>
    </w:p>
    <w:p w:rsidR="00261F51" w:rsidRPr="00261F51" w:rsidRDefault="00261F51" w:rsidP="00261F51">
      <w:pPr>
        <w:rPr>
          <w:rFonts w:ascii="Times New Roman" w:hAnsi="Times New Roman" w:cs="Times New Roman"/>
          <w:sz w:val="24"/>
        </w:rPr>
      </w:pPr>
      <w:r w:rsidRPr="00261F51">
        <w:rPr>
          <w:rFonts w:ascii="Times New Roman" w:hAnsi="Times New Roman" w:cs="Times New Roman"/>
          <w:sz w:val="24"/>
        </w:rPr>
        <w:t xml:space="preserve">In a statement, Apple said the report included claims "that are new to us and we will investigate them immediately. Our audit teams will return to </w:t>
      </w:r>
      <w:proofErr w:type="spellStart"/>
      <w:r w:rsidRPr="00261F51">
        <w:rPr>
          <w:rFonts w:ascii="Times New Roman" w:hAnsi="Times New Roman" w:cs="Times New Roman"/>
          <w:sz w:val="24"/>
        </w:rPr>
        <w:t>Pegatron</w:t>
      </w:r>
      <w:proofErr w:type="spellEnd"/>
      <w:r w:rsidRPr="00261F51">
        <w:rPr>
          <w:rFonts w:ascii="Times New Roman" w:hAnsi="Times New Roman" w:cs="Times New Roman"/>
          <w:sz w:val="24"/>
        </w:rPr>
        <w:t xml:space="preserve">, </w:t>
      </w:r>
      <w:proofErr w:type="spellStart"/>
      <w:r w:rsidRPr="00261F51">
        <w:rPr>
          <w:rFonts w:ascii="Times New Roman" w:hAnsi="Times New Roman" w:cs="Times New Roman"/>
          <w:sz w:val="24"/>
        </w:rPr>
        <w:t>RiTeng</w:t>
      </w:r>
      <w:proofErr w:type="spellEnd"/>
      <w:r w:rsidRPr="00261F51">
        <w:rPr>
          <w:rFonts w:ascii="Times New Roman" w:hAnsi="Times New Roman" w:cs="Times New Roman"/>
          <w:sz w:val="24"/>
        </w:rPr>
        <w:t xml:space="preserve"> and AVY for special inspections this week. If our audits find that workers have been underpaid or denied compensation for any time they’ve worked, we will require that </w:t>
      </w:r>
      <w:proofErr w:type="spellStart"/>
      <w:r w:rsidRPr="00261F51">
        <w:rPr>
          <w:rFonts w:ascii="Times New Roman" w:hAnsi="Times New Roman" w:cs="Times New Roman"/>
          <w:sz w:val="24"/>
        </w:rPr>
        <w:t>Peg</w:t>
      </w:r>
      <w:r>
        <w:rPr>
          <w:rFonts w:ascii="Times New Roman" w:hAnsi="Times New Roman" w:cs="Times New Roman"/>
          <w:sz w:val="24"/>
        </w:rPr>
        <w:t>atron</w:t>
      </w:r>
      <w:proofErr w:type="spellEnd"/>
      <w:r>
        <w:rPr>
          <w:rFonts w:ascii="Times New Roman" w:hAnsi="Times New Roman" w:cs="Times New Roman"/>
          <w:sz w:val="24"/>
        </w:rPr>
        <w:t xml:space="preserve"> reimburse them in full." </w:t>
      </w:r>
    </w:p>
    <w:p w:rsidR="00261F51" w:rsidRPr="00261F51" w:rsidRDefault="00261F51" w:rsidP="00261F51">
      <w:pPr>
        <w:rPr>
          <w:rFonts w:ascii="Times New Roman" w:hAnsi="Times New Roman" w:cs="Times New Roman"/>
          <w:sz w:val="24"/>
        </w:rPr>
      </w:pPr>
      <w:r w:rsidRPr="00261F51">
        <w:rPr>
          <w:rFonts w:ascii="Times New Roman" w:hAnsi="Times New Roman" w:cs="Times New Roman"/>
          <w:sz w:val="24"/>
        </w:rPr>
        <w:t>Based on months of undercover investigation, the report gives an intimate look at the lives of workers making your iPhones and iPads. Here's what a day look</w:t>
      </w:r>
      <w:r>
        <w:rPr>
          <w:rFonts w:ascii="Times New Roman" w:hAnsi="Times New Roman" w:cs="Times New Roman"/>
          <w:sz w:val="24"/>
        </w:rPr>
        <w:t>s like according to the report:</w:t>
      </w:r>
    </w:p>
    <w:p w:rsidR="00261F51" w:rsidRPr="00261F51" w:rsidRDefault="00261F51" w:rsidP="00261F51">
      <w:pPr>
        <w:rPr>
          <w:rFonts w:ascii="Times New Roman" w:hAnsi="Times New Roman" w:cs="Times New Roman"/>
          <w:sz w:val="24"/>
        </w:rPr>
      </w:pPr>
      <w:r w:rsidRPr="00261F51">
        <w:rPr>
          <w:rFonts w:ascii="Times New Roman" w:hAnsi="Times New Roman" w:cs="Times New Roman"/>
          <w:sz w:val="24"/>
        </w:rPr>
        <w:t xml:space="preserve">6:30 a.m.: Get up in your </w:t>
      </w:r>
      <w:r>
        <w:rPr>
          <w:rFonts w:ascii="Times New Roman" w:hAnsi="Times New Roman" w:cs="Times New Roman"/>
          <w:sz w:val="24"/>
        </w:rPr>
        <w:t>dorm. Wait for the shuttle bus.</w:t>
      </w:r>
    </w:p>
    <w:p w:rsidR="00261F51" w:rsidRPr="00261F51" w:rsidRDefault="00261F51" w:rsidP="00261F51">
      <w:pPr>
        <w:rPr>
          <w:rFonts w:ascii="Times New Roman" w:hAnsi="Times New Roman" w:cs="Times New Roman"/>
          <w:sz w:val="24"/>
        </w:rPr>
      </w:pPr>
      <w:r w:rsidRPr="00261F51">
        <w:rPr>
          <w:rFonts w:ascii="Times New Roman" w:hAnsi="Times New Roman" w:cs="Times New Roman"/>
          <w:sz w:val="24"/>
        </w:rPr>
        <w:t>8:10 a.m.: Workers, some of whom are student "interns" who pay part of their salaries to their schools, under 18, or pregnant, start the day with an unpaid 20-minute meeting. They must shout out slogans like "quality, discipline, unity. I’m the best! Work hard!" and clap their hands, or stand at military attention and be berated for missing quotas. There are</w:t>
      </w:r>
      <w:r>
        <w:rPr>
          <w:rFonts w:ascii="Times New Roman" w:hAnsi="Times New Roman" w:cs="Times New Roman"/>
          <w:sz w:val="24"/>
        </w:rPr>
        <w:t xml:space="preserve"> three of these meetings a day.</w:t>
      </w:r>
    </w:p>
    <w:p w:rsidR="00261F51" w:rsidRPr="00261F51" w:rsidRDefault="00261F51" w:rsidP="00261F51">
      <w:pPr>
        <w:rPr>
          <w:rFonts w:ascii="Times New Roman" w:hAnsi="Times New Roman" w:cs="Times New Roman"/>
          <w:sz w:val="24"/>
        </w:rPr>
      </w:pPr>
      <w:r w:rsidRPr="00261F51">
        <w:rPr>
          <w:rFonts w:ascii="Times New Roman" w:hAnsi="Times New Roman" w:cs="Times New Roman"/>
          <w:sz w:val="24"/>
        </w:rPr>
        <w:t xml:space="preserve">8:30 a.m.: Work begins. The workday typically lasts 12 hours on the assembly line. There are 90 minutes of breaks for meals and restroom. No talking. No standing up. No drinking water at your station. No cell phones. If you finish your work early, you must sit </w:t>
      </w:r>
      <w:r>
        <w:rPr>
          <w:rFonts w:ascii="Times New Roman" w:hAnsi="Times New Roman" w:cs="Times New Roman"/>
          <w:sz w:val="24"/>
        </w:rPr>
        <w:t>down and read employee manuals.</w:t>
      </w:r>
    </w:p>
    <w:p w:rsidR="00261F51" w:rsidRPr="00261F51" w:rsidRDefault="00261F51" w:rsidP="00261F51">
      <w:pPr>
        <w:rPr>
          <w:rFonts w:ascii="Times New Roman" w:hAnsi="Times New Roman" w:cs="Times New Roman"/>
          <w:sz w:val="24"/>
        </w:rPr>
      </w:pPr>
      <w:r w:rsidRPr="00261F51">
        <w:rPr>
          <w:rFonts w:ascii="Times New Roman" w:hAnsi="Times New Roman" w:cs="Times New Roman"/>
          <w:sz w:val="24"/>
        </w:rPr>
        <w:t>9:30 a.m.: The day's task is to assemble back covers for the iPad. The quota i</w:t>
      </w:r>
      <w:r>
        <w:rPr>
          <w:rFonts w:ascii="Times New Roman" w:hAnsi="Times New Roman" w:cs="Times New Roman"/>
          <w:sz w:val="24"/>
        </w:rPr>
        <w:t>s 600 per day, or 1 per minute.</w:t>
      </w:r>
    </w:p>
    <w:p w:rsidR="00261F51" w:rsidRPr="00261F51" w:rsidRDefault="00261F51" w:rsidP="00261F51">
      <w:pPr>
        <w:rPr>
          <w:rFonts w:ascii="Times New Roman" w:hAnsi="Times New Roman" w:cs="Times New Roman"/>
          <w:sz w:val="24"/>
        </w:rPr>
      </w:pPr>
      <w:r w:rsidRPr="00261F51">
        <w:rPr>
          <w:rFonts w:ascii="Times New Roman" w:hAnsi="Times New Roman" w:cs="Times New Roman"/>
          <w:sz w:val="24"/>
        </w:rPr>
        <w:t>10:30 a.m.: Ask your team leader for a bathroom break. "No one else wants to go. Only you are such a pain!"</w:t>
      </w:r>
    </w:p>
    <w:p w:rsidR="00261F51" w:rsidRPr="00261F51" w:rsidRDefault="00261F51" w:rsidP="00261F51">
      <w:pPr>
        <w:rPr>
          <w:rFonts w:ascii="Times New Roman" w:hAnsi="Times New Roman" w:cs="Times New Roman"/>
          <w:sz w:val="24"/>
        </w:rPr>
      </w:pPr>
      <w:r w:rsidRPr="00261F51">
        <w:rPr>
          <w:rFonts w:ascii="Times New Roman" w:hAnsi="Times New Roman" w:cs="Times New Roman"/>
          <w:sz w:val="24"/>
        </w:rPr>
        <w:t xml:space="preserve">12 p.m.: Lunch. At the dining hall, meals are 2 RMB ($0.33) to 5 RMB ($0.81) for breakfast and 5 RMB to 10 RMB ($1.63) RMB for lunch and dinner. The food is "bad," with dinner mainly reheated lunch; on the plus side, there is a free </w:t>
      </w:r>
      <w:r>
        <w:rPr>
          <w:rFonts w:ascii="Times New Roman" w:hAnsi="Times New Roman" w:cs="Times New Roman"/>
          <w:sz w:val="24"/>
        </w:rPr>
        <w:t>piece of fruit every Wednesday.</w:t>
      </w:r>
    </w:p>
    <w:p w:rsidR="00261F51" w:rsidRPr="00261F51" w:rsidRDefault="00261F51" w:rsidP="00261F51">
      <w:pPr>
        <w:rPr>
          <w:rFonts w:ascii="Times New Roman" w:hAnsi="Times New Roman" w:cs="Times New Roman"/>
          <w:sz w:val="24"/>
        </w:rPr>
      </w:pPr>
      <w:r w:rsidRPr="00261F51">
        <w:rPr>
          <w:rFonts w:ascii="Times New Roman" w:hAnsi="Times New Roman" w:cs="Times New Roman"/>
          <w:sz w:val="24"/>
        </w:rPr>
        <w:t>1 p.m.: Back to work. Choice disciplinary quotes from managers: "If you don’t obey, I will expose you to the blazing sun until 12 o’clock"; "Which son of a bitch is talking?"; "Don’t talk; be quiet! Who’s still fucking talking over there?"; "If I ever catch someone who hasn’t cleaned up the area under his seat, the whole assembly line will work overtime for nothing. Don’t get others in trou</w:t>
      </w:r>
      <w:r>
        <w:rPr>
          <w:rFonts w:ascii="Times New Roman" w:hAnsi="Times New Roman" w:cs="Times New Roman"/>
          <w:sz w:val="24"/>
        </w:rPr>
        <w:t>ble."</w:t>
      </w:r>
    </w:p>
    <w:p w:rsidR="00261F51" w:rsidRPr="00261F51" w:rsidRDefault="00261F51" w:rsidP="00261F51">
      <w:pPr>
        <w:rPr>
          <w:rFonts w:ascii="Times New Roman" w:hAnsi="Times New Roman" w:cs="Times New Roman"/>
          <w:sz w:val="24"/>
        </w:rPr>
      </w:pPr>
      <w:r w:rsidRPr="00261F51">
        <w:rPr>
          <w:rFonts w:ascii="Times New Roman" w:hAnsi="Times New Roman" w:cs="Times New Roman"/>
          <w:sz w:val="24"/>
        </w:rPr>
        <w:t xml:space="preserve">5 p.m.: Break. The factory campus includes a supermarket, post office, bank branch, hair salon, </w:t>
      </w:r>
      <w:proofErr w:type="gramStart"/>
      <w:r w:rsidRPr="00261F51">
        <w:rPr>
          <w:rFonts w:ascii="Times New Roman" w:hAnsi="Times New Roman" w:cs="Times New Roman"/>
          <w:sz w:val="24"/>
        </w:rPr>
        <w:t>library</w:t>
      </w:r>
      <w:proofErr w:type="gramEnd"/>
      <w:r w:rsidRPr="00261F51">
        <w:rPr>
          <w:rFonts w:ascii="Times New Roman" w:hAnsi="Times New Roman" w:cs="Times New Roman"/>
          <w:sz w:val="24"/>
        </w:rPr>
        <w:t xml:space="preserve"> with Internet access, basketball court, and gym. The most popular are the basketball court and the supermarket, even though the food prices are i</w:t>
      </w:r>
      <w:r>
        <w:rPr>
          <w:rFonts w:ascii="Times New Roman" w:hAnsi="Times New Roman" w:cs="Times New Roman"/>
          <w:sz w:val="24"/>
        </w:rPr>
        <w:t>nflated.</w:t>
      </w:r>
    </w:p>
    <w:p w:rsidR="00261F51" w:rsidRPr="00261F51" w:rsidRDefault="00261F51" w:rsidP="00261F51">
      <w:pPr>
        <w:rPr>
          <w:rFonts w:ascii="Times New Roman" w:hAnsi="Times New Roman" w:cs="Times New Roman"/>
          <w:sz w:val="24"/>
        </w:rPr>
      </w:pPr>
      <w:r w:rsidRPr="00261F51">
        <w:rPr>
          <w:rFonts w:ascii="Times New Roman" w:hAnsi="Times New Roman" w:cs="Times New Roman"/>
          <w:sz w:val="24"/>
        </w:rPr>
        <w:lastRenderedPageBreak/>
        <w:t xml:space="preserve">7 p.m.: No guests. No gossiping. No revealing your pay. No smoking outside smoking areas. No passing out leaflets. No instigating a </w:t>
      </w:r>
      <w:r>
        <w:rPr>
          <w:rFonts w:ascii="Times New Roman" w:hAnsi="Times New Roman" w:cs="Times New Roman"/>
          <w:sz w:val="24"/>
        </w:rPr>
        <w:t>strike (grounds for dismissal).</w:t>
      </w:r>
    </w:p>
    <w:p w:rsidR="00261F51" w:rsidRPr="00261F51" w:rsidRDefault="00261F51" w:rsidP="00261F51">
      <w:pPr>
        <w:rPr>
          <w:rFonts w:ascii="Times New Roman" w:hAnsi="Times New Roman" w:cs="Times New Roman"/>
          <w:sz w:val="24"/>
        </w:rPr>
      </w:pPr>
      <w:r w:rsidRPr="00261F51">
        <w:rPr>
          <w:rFonts w:ascii="Times New Roman" w:hAnsi="Times New Roman" w:cs="Times New Roman"/>
          <w:sz w:val="24"/>
        </w:rPr>
        <w:t xml:space="preserve">8:30 p.m.: Once a week you must sign a falsified time sheet meant for Apple inspectors. The sheet records 10 to 16 hours of overtime, when the real number is 20+ hours. Workers depend on </w:t>
      </w:r>
      <w:r>
        <w:rPr>
          <w:rFonts w:ascii="Times New Roman" w:hAnsi="Times New Roman" w:cs="Times New Roman"/>
          <w:sz w:val="24"/>
        </w:rPr>
        <w:t>overtime to make a living wage.</w:t>
      </w:r>
    </w:p>
    <w:p w:rsidR="00261F51" w:rsidRPr="00261F51" w:rsidRDefault="00261F51" w:rsidP="00261F51">
      <w:pPr>
        <w:rPr>
          <w:rFonts w:ascii="Times New Roman" w:hAnsi="Times New Roman" w:cs="Times New Roman"/>
          <w:sz w:val="24"/>
        </w:rPr>
      </w:pPr>
      <w:r w:rsidRPr="00261F51">
        <w:rPr>
          <w:rFonts w:ascii="Times New Roman" w:hAnsi="Times New Roman" w:cs="Times New Roman"/>
          <w:sz w:val="24"/>
        </w:rPr>
        <w:t>9 p.m.: After the evening meeting, and a wait in a security line, take a company shuttle to grab a more edible meal a</w:t>
      </w:r>
      <w:r>
        <w:rPr>
          <w:rFonts w:ascii="Times New Roman" w:hAnsi="Times New Roman" w:cs="Times New Roman"/>
          <w:sz w:val="24"/>
        </w:rPr>
        <w:t>t the outdoor night market.</w:t>
      </w:r>
    </w:p>
    <w:p w:rsidR="00261F51" w:rsidRPr="00261F51" w:rsidRDefault="00261F51" w:rsidP="00261F51">
      <w:pPr>
        <w:rPr>
          <w:rFonts w:ascii="Times New Roman" w:hAnsi="Times New Roman" w:cs="Times New Roman"/>
          <w:sz w:val="24"/>
        </w:rPr>
      </w:pPr>
      <w:r w:rsidRPr="00261F51">
        <w:rPr>
          <w:rFonts w:ascii="Times New Roman" w:hAnsi="Times New Roman" w:cs="Times New Roman"/>
          <w:sz w:val="24"/>
        </w:rPr>
        <w:t xml:space="preserve">10 p.m.: Back to the dorm, where hundreds share a dozen showers. Dorm rules: No pets. No alcohol. No sitting on balconies. No switching rooms or beds. No gambling. No outside </w:t>
      </w:r>
      <w:r>
        <w:rPr>
          <w:rFonts w:ascii="Times New Roman" w:hAnsi="Times New Roman" w:cs="Times New Roman"/>
          <w:sz w:val="24"/>
        </w:rPr>
        <w:t>guests (grounds for dismissal).</w:t>
      </w:r>
    </w:p>
    <w:p w:rsidR="00261F51" w:rsidRPr="00261F51" w:rsidRDefault="00261F51" w:rsidP="00261F51">
      <w:pPr>
        <w:rPr>
          <w:rFonts w:ascii="Times New Roman" w:hAnsi="Times New Roman" w:cs="Times New Roman"/>
          <w:sz w:val="24"/>
        </w:rPr>
      </w:pPr>
      <w:r w:rsidRPr="00261F51">
        <w:rPr>
          <w:rFonts w:ascii="Times New Roman" w:hAnsi="Times New Roman" w:cs="Times New Roman"/>
          <w:sz w:val="24"/>
        </w:rPr>
        <w:t>11 p.m.: Finally ge</w:t>
      </w:r>
      <w:r>
        <w:rPr>
          <w:rFonts w:ascii="Times New Roman" w:hAnsi="Times New Roman" w:cs="Times New Roman"/>
          <w:sz w:val="24"/>
        </w:rPr>
        <w:t>t a shower. The water is cold.</w:t>
      </w:r>
    </w:p>
    <w:p w:rsidR="00261F51" w:rsidRDefault="00261F51" w:rsidP="00261F51">
      <w:pPr>
        <w:rPr>
          <w:rFonts w:ascii="Times New Roman" w:hAnsi="Times New Roman" w:cs="Times New Roman"/>
          <w:sz w:val="24"/>
        </w:rPr>
      </w:pPr>
      <w:r w:rsidRPr="00261F51">
        <w:rPr>
          <w:rFonts w:ascii="Times New Roman" w:hAnsi="Times New Roman" w:cs="Times New Roman"/>
          <w:sz w:val="24"/>
        </w:rPr>
        <w:t>11:30 p.m.: Fall into your bunk exhausted in a room with 11 other workers. Surf the Internet on your cell phone for a few minutes before you fall asleep. Wake up. Repeat.</w:t>
      </w:r>
    </w:p>
    <w:p w:rsidR="00261F51" w:rsidRDefault="00261F51" w:rsidP="00261F51">
      <w:pPr>
        <w:rPr>
          <w:rFonts w:ascii="Times New Roman" w:hAnsi="Times New Roman" w:cs="Times New Roman"/>
          <w:sz w:val="24"/>
        </w:rPr>
      </w:pPr>
    </w:p>
    <w:p w:rsidR="00261F51" w:rsidRDefault="00261F51" w:rsidP="00261F51">
      <w:pPr>
        <w:rPr>
          <w:rFonts w:ascii="Times New Roman" w:hAnsi="Times New Roman" w:cs="Times New Roman"/>
          <w:sz w:val="24"/>
        </w:rPr>
      </w:pPr>
    </w:p>
    <w:p w:rsidR="00261F51" w:rsidRDefault="00261F51" w:rsidP="00261F51">
      <w:pPr>
        <w:rPr>
          <w:rFonts w:ascii="Times New Roman" w:hAnsi="Times New Roman" w:cs="Times New Roman"/>
          <w:sz w:val="24"/>
        </w:rPr>
      </w:pPr>
    </w:p>
    <w:p w:rsidR="00261F51" w:rsidRDefault="00261F51" w:rsidP="00261F51">
      <w:pPr>
        <w:rPr>
          <w:rFonts w:ascii="Times New Roman" w:hAnsi="Times New Roman" w:cs="Times New Roman"/>
          <w:sz w:val="24"/>
        </w:rPr>
      </w:pPr>
    </w:p>
    <w:p w:rsidR="00261F51" w:rsidRDefault="00261F51" w:rsidP="00261F51">
      <w:pPr>
        <w:rPr>
          <w:rFonts w:ascii="Times New Roman" w:hAnsi="Times New Roman" w:cs="Times New Roman"/>
          <w:sz w:val="24"/>
        </w:rPr>
      </w:pPr>
    </w:p>
    <w:p w:rsidR="00261F51" w:rsidRDefault="00261F51" w:rsidP="00261F51">
      <w:pPr>
        <w:rPr>
          <w:rFonts w:ascii="Times New Roman" w:hAnsi="Times New Roman" w:cs="Times New Roman"/>
          <w:sz w:val="24"/>
        </w:rPr>
      </w:pPr>
    </w:p>
    <w:p w:rsidR="00261F51" w:rsidRDefault="00261F51" w:rsidP="00261F51">
      <w:pPr>
        <w:rPr>
          <w:rFonts w:ascii="Times New Roman" w:hAnsi="Times New Roman" w:cs="Times New Roman"/>
          <w:sz w:val="24"/>
        </w:rPr>
      </w:pPr>
    </w:p>
    <w:p w:rsidR="00261F51" w:rsidRDefault="00261F51" w:rsidP="00261F51">
      <w:pPr>
        <w:rPr>
          <w:rFonts w:ascii="Times New Roman" w:hAnsi="Times New Roman" w:cs="Times New Roman"/>
          <w:sz w:val="24"/>
        </w:rPr>
      </w:pPr>
    </w:p>
    <w:p w:rsidR="00261F51" w:rsidRDefault="00261F51" w:rsidP="00261F51">
      <w:pPr>
        <w:rPr>
          <w:rFonts w:ascii="Times New Roman" w:hAnsi="Times New Roman" w:cs="Times New Roman"/>
          <w:sz w:val="24"/>
        </w:rPr>
      </w:pPr>
    </w:p>
    <w:p w:rsidR="00261F51" w:rsidRDefault="00261F51" w:rsidP="00261F51">
      <w:pPr>
        <w:rPr>
          <w:rFonts w:ascii="Times New Roman" w:hAnsi="Times New Roman" w:cs="Times New Roman"/>
          <w:sz w:val="24"/>
        </w:rPr>
      </w:pPr>
    </w:p>
    <w:p w:rsidR="00261F51" w:rsidRDefault="00261F51" w:rsidP="00261F51">
      <w:pPr>
        <w:rPr>
          <w:rFonts w:ascii="Times New Roman" w:hAnsi="Times New Roman" w:cs="Times New Roman"/>
          <w:sz w:val="24"/>
        </w:rPr>
      </w:pPr>
    </w:p>
    <w:p w:rsidR="00261F51" w:rsidRDefault="00261F51" w:rsidP="00261F51">
      <w:pPr>
        <w:rPr>
          <w:rFonts w:ascii="Times New Roman" w:hAnsi="Times New Roman" w:cs="Times New Roman"/>
          <w:sz w:val="24"/>
        </w:rPr>
      </w:pPr>
    </w:p>
    <w:p w:rsidR="00261F51" w:rsidRDefault="00261F51" w:rsidP="00261F51">
      <w:pPr>
        <w:rPr>
          <w:rFonts w:ascii="Times New Roman" w:hAnsi="Times New Roman" w:cs="Times New Roman"/>
          <w:sz w:val="24"/>
        </w:rPr>
      </w:pPr>
    </w:p>
    <w:p w:rsidR="00261F51" w:rsidRDefault="00261F51" w:rsidP="00261F51">
      <w:pPr>
        <w:rPr>
          <w:rFonts w:ascii="Times New Roman" w:hAnsi="Times New Roman" w:cs="Times New Roman"/>
          <w:sz w:val="24"/>
        </w:rPr>
      </w:pPr>
    </w:p>
    <w:p w:rsidR="00261F51" w:rsidRDefault="00261F51" w:rsidP="00261F51">
      <w:pPr>
        <w:rPr>
          <w:rFonts w:ascii="Times New Roman" w:hAnsi="Times New Roman" w:cs="Times New Roman"/>
          <w:sz w:val="24"/>
        </w:rPr>
      </w:pPr>
    </w:p>
    <w:p w:rsidR="00261F51" w:rsidRDefault="00261F51" w:rsidP="00261F51">
      <w:pPr>
        <w:rPr>
          <w:rFonts w:ascii="Times New Roman" w:hAnsi="Times New Roman" w:cs="Times New Roman"/>
          <w:sz w:val="24"/>
        </w:rPr>
      </w:pPr>
    </w:p>
    <w:p w:rsidR="00261F51" w:rsidRDefault="00261F51" w:rsidP="00261F51">
      <w:pPr>
        <w:rPr>
          <w:rFonts w:ascii="Times New Roman" w:hAnsi="Times New Roman" w:cs="Times New Roman"/>
          <w:sz w:val="24"/>
        </w:rPr>
      </w:pPr>
    </w:p>
    <w:p w:rsidR="00261F51" w:rsidRDefault="00261F51" w:rsidP="00261F51">
      <w:pPr>
        <w:rPr>
          <w:rFonts w:ascii="Times New Roman" w:hAnsi="Times New Roman" w:cs="Times New Roman"/>
          <w:sz w:val="24"/>
        </w:rPr>
      </w:pPr>
    </w:p>
    <w:p w:rsidR="00261F51" w:rsidRDefault="00261F51" w:rsidP="00261F51">
      <w:pPr>
        <w:rPr>
          <w:rFonts w:ascii="Times New Roman" w:hAnsi="Times New Roman" w:cs="Times New Roman"/>
          <w:sz w:val="24"/>
        </w:rPr>
      </w:pPr>
    </w:p>
    <w:p w:rsidR="00261F51" w:rsidRPr="00261F51" w:rsidRDefault="00261F51" w:rsidP="00261F51">
      <w:pPr>
        <w:jc w:val="center"/>
        <w:rPr>
          <w:rFonts w:ascii="Times New Roman" w:hAnsi="Times New Roman" w:cs="Times New Roman"/>
          <w:b/>
          <w:bCs/>
          <w:sz w:val="24"/>
        </w:rPr>
      </w:pPr>
      <w:r w:rsidRPr="00261F51">
        <w:rPr>
          <w:rFonts w:ascii="Times New Roman" w:hAnsi="Times New Roman" w:cs="Times New Roman"/>
          <w:b/>
          <w:bCs/>
          <w:sz w:val="24"/>
        </w:rPr>
        <w:lastRenderedPageBreak/>
        <w:t>Modern History Sourcebook:</w:t>
      </w:r>
      <w:r w:rsidRPr="00261F51">
        <w:rPr>
          <w:rFonts w:ascii="Times New Roman" w:hAnsi="Times New Roman" w:cs="Times New Roman"/>
          <w:b/>
          <w:bCs/>
          <w:sz w:val="24"/>
        </w:rPr>
        <w:br/>
        <w:t>Harriet Robinson:</w:t>
      </w:r>
      <w:r w:rsidRPr="00261F51">
        <w:rPr>
          <w:rFonts w:ascii="Times New Roman" w:hAnsi="Times New Roman" w:cs="Times New Roman"/>
          <w:b/>
          <w:bCs/>
          <w:sz w:val="24"/>
        </w:rPr>
        <w:br/>
        <w:t>Lowell Mill Girls</w:t>
      </w:r>
    </w:p>
    <w:p w:rsidR="00261F51" w:rsidRPr="00261F51" w:rsidRDefault="00261F51" w:rsidP="00261F51">
      <w:pPr>
        <w:jc w:val="center"/>
        <w:rPr>
          <w:rFonts w:ascii="Times New Roman" w:hAnsi="Times New Roman" w:cs="Times New Roman"/>
          <w:sz w:val="24"/>
        </w:rPr>
      </w:pPr>
      <w:r w:rsidRPr="00261F51">
        <w:rPr>
          <w:rFonts w:ascii="Times New Roman" w:hAnsi="Times New Roman" w:cs="Times New Roman"/>
          <w:noProof/>
          <w:sz w:val="24"/>
        </w:rPr>
        <w:drawing>
          <wp:inline distT="0" distB="0" distL="0" distR="0">
            <wp:extent cx="438150" cy="171450"/>
            <wp:effectExtent l="0" t="0" r="0" b="0"/>
            <wp:docPr id="3" name="Picture 3" descr="http://chnm.gmu.edu/courses/jackson/images/doo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hnm.gmu.edu/courses/jackson/images/doodle.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8150" cy="171450"/>
                    </a:xfrm>
                    <a:prstGeom prst="rect">
                      <a:avLst/>
                    </a:prstGeom>
                    <a:noFill/>
                    <a:ln>
                      <a:noFill/>
                    </a:ln>
                  </pic:spPr>
                </pic:pic>
              </a:graphicData>
            </a:graphic>
          </wp:inline>
        </w:drawing>
      </w:r>
    </w:p>
    <w:p w:rsidR="00261F51" w:rsidRPr="00261F51" w:rsidRDefault="00261F51" w:rsidP="00261F51">
      <w:pPr>
        <w:rPr>
          <w:rFonts w:ascii="Times New Roman" w:hAnsi="Times New Roman" w:cs="Times New Roman"/>
          <w:sz w:val="24"/>
        </w:rPr>
      </w:pPr>
      <w:r w:rsidRPr="00261F51">
        <w:rPr>
          <w:rFonts w:ascii="Times New Roman" w:hAnsi="Times New Roman" w:cs="Times New Roman"/>
          <w:i/>
          <w:iCs/>
          <w:sz w:val="24"/>
        </w:rPr>
        <w:t>In her autobiography, Harriet Hanson Robinson, the wife of a newspaper editor, provided an account of her earlier life as female factory worker (from the age of ten in 1834 to 1848) in the textile Mills of Lowell, Massachusetts. Her account explains some of the family dynamics involved, and lets us see the women as active participants in their own lives - for instance in their strike of 1836.</w:t>
      </w:r>
    </w:p>
    <w:p w:rsidR="00261F51" w:rsidRPr="00261F51" w:rsidRDefault="00261F51" w:rsidP="00261F51">
      <w:pPr>
        <w:rPr>
          <w:rFonts w:ascii="Times New Roman" w:hAnsi="Times New Roman" w:cs="Times New Roman"/>
          <w:sz w:val="24"/>
        </w:rPr>
      </w:pPr>
      <w:r w:rsidRPr="00261F51">
        <w:rPr>
          <w:rFonts w:ascii="Times New Roman" w:hAnsi="Times New Roman" w:cs="Times New Roman"/>
          <w:sz w:val="24"/>
        </w:rPr>
        <w:t>In what follows, I shall confine myself to a description of factory life in Lowell, Massachusetts, from 1832 to 1848, since, with that phase of Early Factory Labor in New England, I am the most familiar--because I was a part of it.</w:t>
      </w:r>
    </w:p>
    <w:p w:rsidR="00261F51" w:rsidRPr="00261F51" w:rsidRDefault="00261F51" w:rsidP="00261F51">
      <w:pPr>
        <w:rPr>
          <w:rFonts w:ascii="Times New Roman" w:hAnsi="Times New Roman" w:cs="Times New Roman"/>
          <w:sz w:val="24"/>
        </w:rPr>
      </w:pPr>
      <w:r w:rsidRPr="00261F51">
        <w:rPr>
          <w:rFonts w:ascii="Times New Roman" w:hAnsi="Times New Roman" w:cs="Times New Roman"/>
          <w:sz w:val="24"/>
        </w:rPr>
        <w:t xml:space="preserve">In 1832, Lowell was little more than a factory village. Five "corporations" were started, and the cotton mills belonging to them were building. Help was in great demand and stories were told all over the country of the new factory place, and the high wages that were offered to all classes of work–people; stories that reached the ears of mechanics' and farmers' sons and </w:t>
      </w:r>
      <w:proofErr w:type="spellStart"/>
      <w:r w:rsidRPr="00261F51">
        <w:rPr>
          <w:rFonts w:ascii="Times New Roman" w:hAnsi="Times New Roman" w:cs="Times New Roman"/>
          <w:sz w:val="24"/>
        </w:rPr>
        <w:t>glave</w:t>
      </w:r>
      <w:proofErr w:type="spellEnd"/>
      <w:r w:rsidRPr="00261F51">
        <w:rPr>
          <w:rFonts w:ascii="Times New Roman" w:hAnsi="Times New Roman" w:cs="Times New Roman"/>
          <w:sz w:val="24"/>
        </w:rPr>
        <w:t xml:space="preserve"> new life to lonely and dependent women in distant towns and farm–houses .... Troops of young girls came from different parts of New England, and from Canada, and men were employed to collect them at so much a head, and deliver them at the factories.</w:t>
      </w:r>
    </w:p>
    <w:p w:rsidR="00261F51" w:rsidRPr="00261F51" w:rsidRDefault="00261F51" w:rsidP="00261F51">
      <w:pPr>
        <w:rPr>
          <w:rFonts w:ascii="Times New Roman" w:hAnsi="Times New Roman" w:cs="Times New Roman"/>
          <w:sz w:val="24"/>
        </w:rPr>
      </w:pPr>
      <w:r w:rsidRPr="00261F51">
        <w:rPr>
          <w:rFonts w:ascii="Times New Roman" w:hAnsi="Times New Roman" w:cs="Times New Roman"/>
          <w:sz w:val="24"/>
        </w:rPr>
        <w:t>. . .</w:t>
      </w:r>
    </w:p>
    <w:p w:rsidR="00261F51" w:rsidRPr="00261F51" w:rsidRDefault="00261F51" w:rsidP="00261F51">
      <w:pPr>
        <w:rPr>
          <w:rFonts w:ascii="Times New Roman" w:hAnsi="Times New Roman" w:cs="Times New Roman"/>
          <w:sz w:val="24"/>
        </w:rPr>
      </w:pPr>
      <w:r w:rsidRPr="00261F51">
        <w:rPr>
          <w:rFonts w:ascii="Times New Roman" w:hAnsi="Times New Roman" w:cs="Times New Roman"/>
          <w:sz w:val="24"/>
        </w:rPr>
        <w:t>At the time the Lowell cotton mills were started the caste of the factory girl was the lowest among the employments of women. In England and in France, particularly, great injustice had been done to her real character. She was represented as subjected to influences that must destroy her purity and self–respect. In the eyes of her overseer she was but a brute, a slave, to be beaten, pinched and pushed about. It was to overcome this prejudice that such high wages had been offered to women that they might be induced to become mill–girls, in spite of the opprobrium that still clung to this degrading occupation....</w:t>
      </w:r>
    </w:p>
    <w:p w:rsidR="00261F51" w:rsidRPr="00261F51" w:rsidRDefault="00261F51" w:rsidP="00261F51">
      <w:pPr>
        <w:rPr>
          <w:rFonts w:ascii="Times New Roman" w:hAnsi="Times New Roman" w:cs="Times New Roman"/>
          <w:sz w:val="24"/>
        </w:rPr>
      </w:pPr>
      <w:r w:rsidRPr="00261F51">
        <w:rPr>
          <w:rFonts w:ascii="Times New Roman" w:hAnsi="Times New Roman" w:cs="Times New Roman"/>
          <w:sz w:val="24"/>
        </w:rPr>
        <w:t xml:space="preserve">The early mill–girls were of different ages. Some were not over ten years old; a few were in middle life, but the </w:t>
      </w:r>
      <w:proofErr w:type="gramStart"/>
      <w:r w:rsidRPr="00261F51">
        <w:rPr>
          <w:rFonts w:ascii="Times New Roman" w:hAnsi="Times New Roman" w:cs="Times New Roman"/>
          <w:sz w:val="24"/>
        </w:rPr>
        <w:t>majority were</w:t>
      </w:r>
      <w:proofErr w:type="gramEnd"/>
      <w:r w:rsidRPr="00261F51">
        <w:rPr>
          <w:rFonts w:ascii="Times New Roman" w:hAnsi="Times New Roman" w:cs="Times New Roman"/>
          <w:sz w:val="24"/>
        </w:rPr>
        <w:t xml:space="preserve"> between the ages of sixteen and twenty–five. The very young girls were called "doffers." They "doffed," or took off, the full bobbins from the spinning–frames, and replaced them with empty ones. These mites worked about fifteen minutes every hour and the rest of the time was their own. When the overseer was kind they were allowed to read, knit, or go outside the mill–yard to play. They were paid two dollars a week. The working hours of all the girls extended from five o'clock in the morning until seven in the evening, with one half–hour each, for breakfast and dinner. Even the doffers were forced to be on duty nearly fourteen hours a day. This was the greatest hardship in the lives of these children. Several years later a ten–hour law was passed, but not until long after some of these little doffers were old enough to appear before the legislative committee on the subject, and plead, by their presence, for a reduction of the hours of labor.</w:t>
      </w:r>
    </w:p>
    <w:p w:rsidR="00261F51" w:rsidRPr="00261F51" w:rsidRDefault="00261F51" w:rsidP="00261F51">
      <w:pPr>
        <w:rPr>
          <w:rFonts w:ascii="Times New Roman" w:hAnsi="Times New Roman" w:cs="Times New Roman"/>
          <w:sz w:val="24"/>
        </w:rPr>
      </w:pPr>
      <w:r w:rsidRPr="00261F51">
        <w:rPr>
          <w:rFonts w:ascii="Times New Roman" w:hAnsi="Times New Roman" w:cs="Times New Roman"/>
          <w:sz w:val="24"/>
        </w:rPr>
        <w:t>Those of the mill–girls who had homes generally worked from eight to ten months in the year; the rest of the time was spent with parents or friends. A few taught school during the summer months. Their life in the factory was made pleasant to them. In those days there was no need of advocating the doctrine of the proper relation between employer and employed. </w:t>
      </w:r>
      <w:r w:rsidRPr="00261F51">
        <w:rPr>
          <w:rFonts w:ascii="Times New Roman" w:hAnsi="Times New Roman" w:cs="Times New Roman"/>
          <w:i/>
          <w:iCs/>
          <w:sz w:val="24"/>
        </w:rPr>
        <w:t>Help was too valuable to be ill–treated....</w:t>
      </w:r>
    </w:p>
    <w:p w:rsidR="00261F51" w:rsidRPr="00261F51" w:rsidRDefault="00261F51" w:rsidP="00261F51">
      <w:pPr>
        <w:rPr>
          <w:rFonts w:ascii="Times New Roman" w:hAnsi="Times New Roman" w:cs="Times New Roman"/>
          <w:sz w:val="24"/>
        </w:rPr>
      </w:pPr>
      <w:r w:rsidRPr="00261F51">
        <w:rPr>
          <w:rFonts w:ascii="Times New Roman" w:hAnsi="Times New Roman" w:cs="Times New Roman"/>
          <w:sz w:val="24"/>
        </w:rPr>
        <w:t>. . .</w:t>
      </w:r>
    </w:p>
    <w:p w:rsidR="00261F51" w:rsidRPr="00261F51" w:rsidRDefault="00261F51" w:rsidP="00261F51">
      <w:pPr>
        <w:rPr>
          <w:rFonts w:ascii="Times New Roman" w:hAnsi="Times New Roman" w:cs="Times New Roman"/>
          <w:sz w:val="24"/>
        </w:rPr>
      </w:pPr>
      <w:r w:rsidRPr="00261F51">
        <w:rPr>
          <w:rFonts w:ascii="Times New Roman" w:hAnsi="Times New Roman" w:cs="Times New Roman"/>
          <w:sz w:val="24"/>
        </w:rPr>
        <w:lastRenderedPageBreak/>
        <w:t>The most prevailing incentive to labor was to secure the means of education for some </w:t>
      </w:r>
      <w:r w:rsidRPr="00261F51">
        <w:rPr>
          <w:rFonts w:ascii="Times New Roman" w:hAnsi="Times New Roman" w:cs="Times New Roman"/>
          <w:i/>
          <w:iCs/>
          <w:sz w:val="24"/>
        </w:rPr>
        <w:t>male </w:t>
      </w:r>
      <w:r w:rsidRPr="00261F51">
        <w:rPr>
          <w:rFonts w:ascii="Times New Roman" w:hAnsi="Times New Roman" w:cs="Times New Roman"/>
          <w:sz w:val="24"/>
        </w:rPr>
        <w:t>member of the family. To make a </w:t>
      </w:r>
      <w:r w:rsidRPr="00261F51">
        <w:rPr>
          <w:rFonts w:ascii="Times New Roman" w:hAnsi="Times New Roman" w:cs="Times New Roman"/>
          <w:i/>
          <w:iCs/>
          <w:sz w:val="24"/>
        </w:rPr>
        <w:t>gentleman </w:t>
      </w:r>
      <w:r w:rsidRPr="00261F51">
        <w:rPr>
          <w:rFonts w:ascii="Times New Roman" w:hAnsi="Times New Roman" w:cs="Times New Roman"/>
          <w:sz w:val="24"/>
        </w:rPr>
        <w:t>of a brother or a son, to give him a college education, was the dominant thought in the minds of a great many of the better class of mill–girls. I have known more than one to give every cent of her wages, month after month, to her brother, that he might get the education necessary to enter some profession. I have known a mother to work years in this way for her boy. I have known women to educate young men by their earnings, who were not sons or relatives. There are many men now living who were helped to an education by the wages of the early mill–girls.</w:t>
      </w:r>
    </w:p>
    <w:p w:rsidR="00261F51" w:rsidRPr="00261F51" w:rsidRDefault="00261F51" w:rsidP="00261F51">
      <w:pPr>
        <w:rPr>
          <w:rFonts w:ascii="Times New Roman" w:hAnsi="Times New Roman" w:cs="Times New Roman"/>
          <w:sz w:val="24"/>
        </w:rPr>
      </w:pPr>
      <w:r w:rsidRPr="00261F51">
        <w:rPr>
          <w:rFonts w:ascii="Times New Roman" w:hAnsi="Times New Roman" w:cs="Times New Roman"/>
          <w:sz w:val="24"/>
        </w:rPr>
        <w:t>It is well to digress here a little, and speak of the influence the possession of money had on the characters of some of these women. We can hardly realize what a change the cotton factory made in the status of the working women. Hitherto woman had always been a money </w:t>
      </w:r>
      <w:r w:rsidRPr="00261F51">
        <w:rPr>
          <w:rFonts w:ascii="Times New Roman" w:hAnsi="Times New Roman" w:cs="Times New Roman"/>
          <w:i/>
          <w:iCs/>
          <w:sz w:val="24"/>
        </w:rPr>
        <w:t>saving </w:t>
      </w:r>
      <w:r w:rsidRPr="00261F51">
        <w:rPr>
          <w:rFonts w:ascii="Times New Roman" w:hAnsi="Times New Roman" w:cs="Times New Roman"/>
          <w:sz w:val="24"/>
        </w:rPr>
        <w:t xml:space="preserve">rather than a money earning, member of the community. Her labor could command but small return. If she worked out as servant, or "help," her wages were from 50 cents to $1 .00 a week; or, if she went from house to house by the day to spin and weave, or do </w:t>
      </w:r>
      <w:proofErr w:type="spellStart"/>
      <w:r w:rsidRPr="00261F51">
        <w:rPr>
          <w:rFonts w:ascii="Times New Roman" w:hAnsi="Times New Roman" w:cs="Times New Roman"/>
          <w:sz w:val="24"/>
        </w:rPr>
        <w:t>tailoress</w:t>
      </w:r>
      <w:proofErr w:type="spellEnd"/>
      <w:r w:rsidRPr="00261F51">
        <w:rPr>
          <w:rFonts w:ascii="Times New Roman" w:hAnsi="Times New Roman" w:cs="Times New Roman"/>
          <w:sz w:val="24"/>
        </w:rPr>
        <w:t xml:space="preserve"> work, she could get but 75 cents a week and her meals. As teacher, her services were not in demand, and the arts, the professions, and even the trades and industries, were nearly all closed to her.</w:t>
      </w:r>
    </w:p>
    <w:p w:rsidR="00261F51" w:rsidRPr="00261F51" w:rsidRDefault="00261F51" w:rsidP="00261F51">
      <w:pPr>
        <w:rPr>
          <w:rFonts w:ascii="Times New Roman" w:hAnsi="Times New Roman" w:cs="Times New Roman"/>
          <w:sz w:val="24"/>
        </w:rPr>
      </w:pPr>
      <w:r w:rsidRPr="00261F51">
        <w:rPr>
          <w:rFonts w:ascii="Times New Roman" w:hAnsi="Times New Roman" w:cs="Times New Roman"/>
          <w:sz w:val="24"/>
        </w:rPr>
        <w:t xml:space="preserve">As late as 1840 there were only seven vocations outside the home into which the women of New England had entered. At this time woman had no property rights. A widow could be left without her share of her husband's (or the family) property, an " </w:t>
      </w:r>
      <w:proofErr w:type="spellStart"/>
      <w:r w:rsidRPr="00261F51">
        <w:rPr>
          <w:rFonts w:ascii="Times New Roman" w:hAnsi="Times New Roman" w:cs="Times New Roman"/>
          <w:sz w:val="24"/>
        </w:rPr>
        <w:t>incumbrance</w:t>
      </w:r>
      <w:proofErr w:type="spellEnd"/>
      <w:r w:rsidRPr="00261F51">
        <w:rPr>
          <w:rFonts w:ascii="Times New Roman" w:hAnsi="Times New Roman" w:cs="Times New Roman"/>
          <w:sz w:val="24"/>
        </w:rPr>
        <w:t xml:space="preserve">" to his estate. A father could make his will without reference to his daughter's share of the inheritance. He usually left her a home on the farm as long as she remained single. A woman was not supposed to be capable of spending her own, or of using other people's money. In Massachusetts, before 1840, a woman could not, legally, be treasurer of her own sewing society, unless some </w:t>
      </w:r>
      <w:proofErr w:type="gramStart"/>
      <w:r w:rsidRPr="00261F51">
        <w:rPr>
          <w:rFonts w:ascii="Times New Roman" w:hAnsi="Times New Roman" w:cs="Times New Roman"/>
          <w:sz w:val="24"/>
        </w:rPr>
        <w:t>man were</w:t>
      </w:r>
      <w:proofErr w:type="gramEnd"/>
      <w:r w:rsidRPr="00261F51">
        <w:rPr>
          <w:rFonts w:ascii="Times New Roman" w:hAnsi="Times New Roman" w:cs="Times New Roman"/>
          <w:sz w:val="24"/>
        </w:rPr>
        <w:t xml:space="preserve"> responsible for her. The law took no cognizance of woman as a money–spender. She was a ward, an appendage, a relict. Thus it happened that if a woman did not choose to marry, or, when left a widow, to re–marry, she had no choice but to enter one of the few employments open to her, or to become a burden on the charity of some relative.</w:t>
      </w:r>
    </w:p>
    <w:p w:rsidR="00261F51" w:rsidRPr="00261F51" w:rsidRDefault="00261F51" w:rsidP="00261F51">
      <w:pPr>
        <w:rPr>
          <w:rFonts w:ascii="Times New Roman" w:hAnsi="Times New Roman" w:cs="Times New Roman"/>
          <w:sz w:val="24"/>
        </w:rPr>
      </w:pPr>
      <w:r w:rsidRPr="00261F51">
        <w:rPr>
          <w:rFonts w:ascii="Times New Roman" w:hAnsi="Times New Roman" w:cs="Times New Roman"/>
          <w:sz w:val="24"/>
        </w:rPr>
        <w:t>. . .</w:t>
      </w:r>
    </w:p>
    <w:p w:rsidR="00261F51" w:rsidRPr="00261F51" w:rsidRDefault="00261F51" w:rsidP="00261F51">
      <w:pPr>
        <w:rPr>
          <w:rFonts w:ascii="Times New Roman" w:hAnsi="Times New Roman" w:cs="Times New Roman"/>
          <w:sz w:val="24"/>
        </w:rPr>
      </w:pPr>
      <w:r w:rsidRPr="00261F51">
        <w:rPr>
          <w:rFonts w:ascii="Times New Roman" w:hAnsi="Times New Roman" w:cs="Times New Roman"/>
          <w:sz w:val="24"/>
        </w:rPr>
        <w:t>One of the first strikes that ever took place in this country was in Lowell in 1836. When it was announced that the wages were to be cut down, great indignation was felt, and it was decided to strike or "turn out" en masse. This was done. The mills were shut down, and the girls went from their several corporations in procession to the grove on Chapel Hill, and listened to incendiary speeches from some early labor reformers.</w:t>
      </w:r>
    </w:p>
    <w:p w:rsidR="00261F51" w:rsidRPr="00261F51" w:rsidRDefault="00261F51" w:rsidP="00261F51">
      <w:pPr>
        <w:rPr>
          <w:rFonts w:ascii="Times New Roman" w:hAnsi="Times New Roman" w:cs="Times New Roman"/>
          <w:sz w:val="24"/>
        </w:rPr>
      </w:pPr>
      <w:r w:rsidRPr="00261F51">
        <w:rPr>
          <w:rFonts w:ascii="Times New Roman" w:hAnsi="Times New Roman" w:cs="Times New Roman"/>
          <w:sz w:val="24"/>
        </w:rPr>
        <w:t>One of the girls stood on a pump and gave vent to the feelings of her companions in a neat speech, declaring that it was their duty to resist all attempts at cutting down the wages. This was the first time a woman had spoken in public in Lowell, and the event caused surprise and consternation among her audience</w:t>
      </w:r>
    </w:p>
    <w:p w:rsidR="00261F51" w:rsidRPr="00261F51" w:rsidRDefault="00261F51" w:rsidP="00261F51">
      <w:pPr>
        <w:rPr>
          <w:rFonts w:ascii="Times New Roman" w:hAnsi="Times New Roman" w:cs="Times New Roman"/>
          <w:sz w:val="24"/>
        </w:rPr>
      </w:pPr>
      <w:r w:rsidRPr="00261F51">
        <w:rPr>
          <w:rFonts w:ascii="Times New Roman" w:hAnsi="Times New Roman" w:cs="Times New Roman"/>
          <w:sz w:val="24"/>
        </w:rPr>
        <w:t>It is hardly necessary to say that, so far as practical results are concerned, this strike did no good. The corporation would not come to terms. The girls were soon tired of holding out, and they went back to their work at the reduced rate of wages. The ill–success of this early attempt at resistance on the part of the wage element seems to have made a precedent for the issue of many succeeding strikes.</w:t>
      </w:r>
    </w:p>
    <w:p w:rsidR="00261F51" w:rsidRPr="00261F51" w:rsidRDefault="00261F51" w:rsidP="00261F51">
      <w:pPr>
        <w:rPr>
          <w:rFonts w:ascii="Times New Roman" w:hAnsi="Times New Roman" w:cs="Times New Roman"/>
          <w:sz w:val="24"/>
        </w:rPr>
      </w:pPr>
      <w:r w:rsidRPr="00261F51">
        <w:rPr>
          <w:rFonts w:ascii="Times New Roman" w:hAnsi="Times New Roman" w:cs="Times New Roman"/>
          <w:sz w:val="24"/>
        </w:rPr>
        <w:t>Harriet H. Robinson, "Early Factory Labor in New England," in Massachusetts Bureau of Statistics of Labor, </w:t>
      </w:r>
      <w:r w:rsidRPr="00261F51">
        <w:rPr>
          <w:rFonts w:ascii="Times New Roman" w:hAnsi="Times New Roman" w:cs="Times New Roman"/>
          <w:i/>
          <w:iCs/>
          <w:sz w:val="24"/>
        </w:rPr>
        <w:t>Fourteenth Annual Report </w:t>
      </w:r>
      <w:r w:rsidRPr="00261F51">
        <w:rPr>
          <w:rFonts w:ascii="Times New Roman" w:hAnsi="Times New Roman" w:cs="Times New Roman"/>
          <w:sz w:val="24"/>
        </w:rPr>
        <w:t>(Boston: Wright &amp; Potter, 1883), pp. 380–82, 387–88, 391–92.</w:t>
      </w:r>
    </w:p>
    <w:p w:rsidR="00261F51" w:rsidRDefault="00261F51" w:rsidP="00261F51">
      <w:pPr>
        <w:rPr>
          <w:rFonts w:ascii="Times New Roman" w:hAnsi="Times New Roman" w:cs="Times New Roman"/>
          <w:sz w:val="24"/>
        </w:rPr>
      </w:pPr>
    </w:p>
    <w:p w:rsidR="00261F51" w:rsidRPr="00261F51" w:rsidRDefault="00261F51" w:rsidP="00261F51">
      <w:pPr>
        <w:jc w:val="center"/>
        <w:rPr>
          <w:rFonts w:ascii="Times New Roman" w:hAnsi="Times New Roman" w:cs="Times New Roman"/>
          <w:b/>
          <w:sz w:val="40"/>
        </w:rPr>
      </w:pPr>
      <w:r w:rsidRPr="00261F51">
        <w:rPr>
          <w:rFonts w:ascii="Times New Roman" w:hAnsi="Times New Roman" w:cs="Times New Roman"/>
          <w:b/>
          <w:sz w:val="40"/>
        </w:rPr>
        <w:lastRenderedPageBreak/>
        <w:t>Workers Bill of Rights</w:t>
      </w:r>
    </w:p>
    <w:p w:rsidR="00261F51" w:rsidRPr="00261F51" w:rsidRDefault="00261F51" w:rsidP="00261F51">
      <w:pPr>
        <w:rPr>
          <w:rFonts w:ascii="Times New Roman" w:hAnsi="Times New Roman" w:cs="Times New Roman"/>
          <w:i/>
          <w:sz w:val="24"/>
        </w:rPr>
      </w:pPr>
      <w:r w:rsidRPr="00261F51">
        <w:rPr>
          <w:rFonts w:ascii="Times New Roman" w:hAnsi="Times New Roman" w:cs="Times New Roman"/>
          <w:b/>
          <w:sz w:val="24"/>
          <w:u w:val="single"/>
        </w:rPr>
        <w:t>Directions</w:t>
      </w:r>
      <w:r>
        <w:rPr>
          <w:rFonts w:ascii="Times New Roman" w:hAnsi="Times New Roman" w:cs="Times New Roman"/>
          <w:sz w:val="24"/>
        </w:rPr>
        <w:t xml:space="preserve">: </w:t>
      </w:r>
      <w:r w:rsidRPr="00261F51">
        <w:rPr>
          <w:rFonts w:ascii="Times New Roman" w:hAnsi="Times New Roman" w:cs="Times New Roman"/>
          <w:i/>
          <w:sz w:val="24"/>
        </w:rPr>
        <w:t>Collaborating with your partners, develop a “Workers Bill of Rights.” Considering what you have read about factor conditions, develop a list of things all workers should be guaranteed or promised.</w:t>
      </w:r>
    </w:p>
    <w:p w:rsidR="00261F51" w:rsidRDefault="00261F51">
      <w:pPr>
        <w:rPr>
          <w:rFonts w:ascii="Times New Roman" w:hAnsi="Times New Roman" w:cs="Times New Roman"/>
          <w:sz w:val="24"/>
        </w:rPr>
      </w:pPr>
    </w:p>
    <w:p w:rsidR="00261F51" w:rsidRDefault="00261F51">
      <w:pPr>
        <w:rPr>
          <w:rFonts w:ascii="Times New Roman" w:hAnsi="Times New Roman" w:cs="Times New Roman"/>
          <w:sz w:val="24"/>
        </w:rPr>
      </w:pPr>
    </w:p>
    <w:p w:rsidR="00261F51" w:rsidRDefault="00261F51">
      <w:pPr>
        <w:rPr>
          <w:rFonts w:ascii="Times New Roman" w:hAnsi="Times New Roman" w:cs="Times New Roman"/>
          <w:sz w:val="24"/>
        </w:rPr>
      </w:pPr>
    </w:p>
    <w:p w:rsidR="00261F51" w:rsidRDefault="00261F51">
      <w:pPr>
        <w:rPr>
          <w:rFonts w:ascii="Times New Roman" w:hAnsi="Times New Roman" w:cs="Times New Roman"/>
          <w:sz w:val="24"/>
        </w:rPr>
      </w:pPr>
    </w:p>
    <w:p w:rsidR="00261F51" w:rsidRDefault="00261F51">
      <w:pPr>
        <w:rPr>
          <w:rFonts w:ascii="Times New Roman" w:hAnsi="Times New Roman" w:cs="Times New Roman"/>
          <w:sz w:val="24"/>
        </w:rPr>
      </w:pPr>
    </w:p>
    <w:p w:rsidR="00261F51" w:rsidRDefault="00261F51">
      <w:pPr>
        <w:rPr>
          <w:rFonts w:ascii="Times New Roman" w:hAnsi="Times New Roman" w:cs="Times New Roman"/>
          <w:sz w:val="24"/>
        </w:rPr>
      </w:pPr>
    </w:p>
    <w:p w:rsidR="00261F51" w:rsidRDefault="00261F51">
      <w:pPr>
        <w:rPr>
          <w:rFonts w:ascii="Times New Roman" w:hAnsi="Times New Roman" w:cs="Times New Roman"/>
          <w:sz w:val="24"/>
        </w:rPr>
      </w:pPr>
    </w:p>
    <w:p w:rsidR="00261F51" w:rsidRPr="00261F51" w:rsidRDefault="00261F51" w:rsidP="00261F51">
      <w:pPr>
        <w:jc w:val="center"/>
        <w:rPr>
          <w:rFonts w:ascii="Times New Roman" w:hAnsi="Times New Roman" w:cs="Times New Roman"/>
          <w:b/>
          <w:sz w:val="32"/>
        </w:rPr>
      </w:pPr>
    </w:p>
    <w:p w:rsidR="00261F51" w:rsidRPr="00261F51" w:rsidRDefault="00261F51" w:rsidP="00261F51">
      <w:pPr>
        <w:jc w:val="center"/>
        <w:rPr>
          <w:rFonts w:ascii="Times New Roman" w:hAnsi="Times New Roman" w:cs="Times New Roman"/>
          <w:b/>
          <w:sz w:val="32"/>
        </w:rPr>
      </w:pPr>
      <w:r w:rsidRPr="00261F51">
        <w:rPr>
          <w:rFonts w:ascii="Times New Roman" w:hAnsi="Times New Roman" w:cs="Times New Roman"/>
          <w:b/>
          <w:sz w:val="32"/>
        </w:rPr>
        <w:t>Closure: RAFT</w:t>
      </w:r>
    </w:p>
    <w:p w:rsidR="00261F51" w:rsidRDefault="00261F51">
      <w:pPr>
        <w:rPr>
          <w:rFonts w:ascii="Times New Roman" w:hAnsi="Times New Roman" w:cs="Times New Roman"/>
          <w:sz w:val="24"/>
        </w:rPr>
      </w:pPr>
      <w:r>
        <w:rPr>
          <w:rFonts w:ascii="Times New Roman" w:hAnsi="Times New Roman" w:cs="Times New Roman"/>
          <w:sz w:val="24"/>
        </w:rPr>
        <w:t>Directions: Choose a perspective from the list below and follow the prompts for format and audience.</w:t>
      </w:r>
    </w:p>
    <w:tbl>
      <w:tblPr>
        <w:tblStyle w:val="TableGrid"/>
        <w:tblW w:w="0" w:type="auto"/>
        <w:tblLook w:val="04A0" w:firstRow="1" w:lastRow="0" w:firstColumn="1" w:lastColumn="0" w:noHBand="0" w:noVBand="1"/>
      </w:tblPr>
      <w:tblGrid>
        <w:gridCol w:w="2754"/>
        <w:gridCol w:w="2754"/>
        <w:gridCol w:w="2754"/>
        <w:gridCol w:w="2754"/>
      </w:tblGrid>
      <w:tr w:rsidR="00261F51" w:rsidTr="00261F51">
        <w:tc>
          <w:tcPr>
            <w:tcW w:w="2754" w:type="dxa"/>
          </w:tcPr>
          <w:p w:rsidR="00261F51" w:rsidRPr="00261F51" w:rsidRDefault="00261F51" w:rsidP="00261F51">
            <w:pPr>
              <w:jc w:val="center"/>
              <w:rPr>
                <w:rFonts w:ascii="Times New Roman" w:hAnsi="Times New Roman" w:cs="Times New Roman"/>
                <w:b/>
                <w:sz w:val="24"/>
              </w:rPr>
            </w:pPr>
            <w:r w:rsidRPr="00261F51">
              <w:rPr>
                <w:rFonts w:ascii="Times New Roman" w:hAnsi="Times New Roman" w:cs="Times New Roman"/>
                <w:b/>
                <w:sz w:val="24"/>
              </w:rPr>
              <w:t>Role</w:t>
            </w:r>
          </w:p>
        </w:tc>
        <w:tc>
          <w:tcPr>
            <w:tcW w:w="2754" w:type="dxa"/>
          </w:tcPr>
          <w:p w:rsidR="00261F51" w:rsidRPr="00261F51" w:rsidRDefault="00261F51" w:rsidP="00261F51">
            <w:pPr>
              <w:jc w:val="center"/>
              <w:rPr>
                <w:rFonts w:ascii="Times New Roman" w:hAnsi="Times New Roman" w:cs="Times New Roman"/>
                <w:b/>
                <w:sz w:val="24"/>
              </w:rPr>
            </w:pPr>
            <w:r w:rsidRPr="00261F51">
              <w:rPr>
                <w:rFonts w:ascii="Times New Roman" w:hAnsi="Times New Roman" w:cs="Times New Roman"/>
                <w:b/>
                <w:sz w:val="24"/>
              </w:rPr>
              <w:t>Audience</w:t>
            </w:r>
          </w:p>
        </w:tc>
        <w:tc>
          <w:tcPr>
            <w:tcW w:w="2754" w:type="dxa"/>
          </w:tcPr>
          <w:p w:rsidR="00261F51" w:rsidRPr="00261F51" w:rsidRDefault="00261F51" w:rsidP="00261F51">
            <w:pPr>
              <w:jc w:val="center"/>
              <w:rPr>
                <w:rFonts w:ascii="Times New Roman" w:hAnsi="Times New Roman" w:cs="Times New Roman"/>
                <w:b/>
                <w:sz w:val="24"/>
              </w:rPr>
            </w:pPr>
            <w:r w:rsidRPr="00261F51">
              <w:rPr>
                <w:rFonts w:ascii="Times New Roman" w:hAnsi="Times New Roman" w:cs="Times New Roman"/>
                <w:b/>
                <w:sz w:val="24"/>
              </w:rPr>
              <w:t>Format</w:t>
            </w:r>
          </w:p>
        </w:tc>
        <w:tc>
          <w:tcPr>
            <w:tcW w:w="2754" w:type="dxa"/>
          </w:tcPr>
          <w:p w:rsidR="00261F51" w:rsidRPr="00261F51" w:rsidRDefault="00261F51" w:rsidP="00261F51">
            <w:pPr>
              <w:jc w:val="center"/>
              <w:rPr>
                <w:rFonts w:ascii="Times New Roman" w:hAnsi="Times New Roman" w:cs="Times New Roman"/>
                <w:b/>
                <w:sz w:val="24"/>
              </w:rPr>
            </w:pPr>
            <w:r w:rsidRPr="00261F51">
              <w:rPr>
                <w:rFonts w:ascii="Times New Roman" w:hAnsi="Times New Roman" w:cs="Times New Roman"/>
                <w:b/>
                <w:sz w:val="24"/>
              </w:rPr>
              <w:t>Topic</w:t>
            </w:r>
          </w:p>
        </w:tc>
      </w:tr>
      <w:tr w:rsidR="00261F51" w:rsidTr="00261F51">
        <w:tc>
          <w:tcPr>
            <w:tcW w:w="2754" w:type="dxa"/>
          </w:tcPr>
          <w:p w:rsidR="00261F51" w:rsidRDefault="00261F51">
            <w:pPr>
              <w:rPr>
                <w:rFonts w:ascii="Times New Roman" w:hAnsi="Times New Roman" w:cs="Times New Roman"/>
                <w:sz w:val="24"/>
              </w:rPr>
            </w:pPr>
            <w:r>
              <w:rPr>
                <w:rFonts w:ascii="Times New Roman" w:hAnsi="Times New Roman" w:cs="Times New Roman"/>
                <w:sz w:val="24"/>
              </w:rPr>
              <w:t>Garment Worker</w:t>
            </w:r>
          </w:p>
        </w:tc>
        <w:tc>
          <w:tcPr>
            <w:tcW w:w="2754" w:type="dxa"/>
          </w:tcPr>
          <w:p w:rsidR="00261F51" w:rsidRDefault="00261F51">
            <w:pPr>
              <w:rPr>
                <w:rFonts w:ascii="Times New Roman" w:hAnsi="Times New Roman" w:cs="Times New Roman"/>
                <w:sz w:val="24"/>
              </w:rPr>
            </w:pPr>
            <w:r>
              <w:rPr>
                <w:rFonts w:ascii="Times New Roman" w:hAnsi="Times New Roman" w:cs="Times New Roman"/>
                <w:sz w:val="24"/>
              </w:rPr>
              <w:t>Employer</w:t>
            </w:r>
          </w:p>
        </w:tc>
        <w:tc>
          <w:tcPr>
            <w:tcW w:w="2754" w:type="dxa"/>
          </w:tcPr>
          <w:p w:rsidR="00261F51" w:rsidRDefault="00261F51">
            <w:pPr>
              <w:rPr>
                <w:rFonts w:ascii="Times New Roman" w:hAnsi="Times New Roman" w:cs="Times New Roman"/>
                <w:sz w:val="24"/>
              </w:rPr>
            </w:pPr>
            <w:r>
              <w:rPr>
                <w:rFonts w:ascii="Times New Roman" w:hAnsi="Times New Roman" w:cs="Times New Roman"/>
                <w:sz w:val="24"/>
              </w:rPr>
              <w:t>Complaint Form</w:t>
            </w:r>
          </w:p>
        </w:tc>
        <w:tc>
          <w:tcPr>
            <w:tcW w:w="2754" w:type="dxa"/>
            <w:vMerge w:val="restart"/>
          </w:tcPr>
          <w:p w:rsidR="00261F51" w:rsidRDefault="00261F51" w:rsidP="00261F51">
            <w:pPr>
              <w:jc w:val="center"/>
              <w:rPr>
                <w:rFonts w:ascii="Times New Roman" w:hAnsi="Times New Roman" w:cs="Times New Roman"/>
                <w:sz w:val="24"/>
              </w:rPr>
            </w:pPr>
          </w:p>
          <w:p w:rsidR="00261F51" w:rsidRDefault="00261F51" w:rsidP="00261F51">
            <w:pPr>
              <w:jc w:val="center"/>
              <w:rPr>
                <w:rFonts w:ascii="Times New Roman" w:hAnsi="Times New Roman" w:cs="Times New Roman"/>
                <w:sz w:val="24"/>
              </w:rPr>
            </w:pPr>
            <w:r>
              <w:rPr>
                <w:rFonts w:ascii="Times New Roman" w:hAnsi="Times New Roman" w:cs="Times New Roman"/>
                <w:sz w:val="24"/>
              </w:rPr>
              <w:t>Factory Life</w:t>
            </w:r>
          </w:p>
        </w:tc>
      </w:tr>
      <w:tr w:rsidR="00261F51" w:rsidTr="00261F51">
        <w:tc>
          <w:tcPr>
            <w:tcW w:w="2754" w:type="dxa"/>
          </w:tcPr>
          <w:p w:rsidR="00261F51" w:rsidRDefault="00261F51">
            <w:pPr>
              <w:rPr>
                <w:rFonts w:ascii="Times New Roman" w:hAnsi="Times New Roman" w:cs="Times New Roman"/>
                <w:sz w:val="24"/>
              </w:rPr>
            </w:pPr>
            <w:r>
              <w:rPr>
                <w:rFonts w:ascii="Times New Roman" w:hAnsi="Times New Roman" w:cs="Times New Roman"/>
                <w:sz w:val="24"/>
              </w:rPr>
              <w:t>Child of Worker</w:t>
            </w:r>
          </w:p>
        </w:tc>
        <w:tc>
          <w:tcPr>
            <w:tcW w:w="2754" w:type="dxa"/>
          </w:tcPr>
          <w:p w:rsidR="00261F51" w:rsidRDefault="00261F51">
            <w:pPr>
              <w:rPr>
                <w:rFonts w:ascii="Times New Roman" w:hAnsi="Times New Roman" w:cs="Times New Roman"/>
                <w:sz w:val="24"/>
              </w:rPr>
            </w:pPr>
            <w:r>
              <w:rPr>
                <w:rFonts w:ascii="Times New Roman" w:hAnsi="Times New Roman" w:cs="Times New Roman"/>
                <w:sz w:val="24"/>
              </w:rPr>
              <w:t>Parent (worker)</w:t>
            </w:r>
          </w:p>
        </w:tc>
        <w:tc>
          <w:tcPr>
            <w:tcW w:w="2754" w:type="dxa"/>
          </w:tcPr>
          <w:p w:rsidR="00261F51" w:rsidRDefault="00261F51">
            <w:pPr>
              <w:rPr>
                <w:rFonts w:ascii="Times New Roman" w:hAnsi="Times New Roman" w:cs="Times New Roman"/>
                <w:sz w:val="24"/>
              </w:rPr>
            </w:pPr>
            <w:r>
              <w:rPr>
                <w:rFonts w:ascii="Times New Roman" w:hAnsi="Times New Roman" w:cs="Times New Roman"/>
                <w:sz w:val="24"/>
              </w:rPr>
              <w:t>Lunchbox note</w:t>
            </w:r>
          </w:p>
        </w:tc>
        <w:tc>
          <w:tcPr>
            <w:tcW w:w="2754" w:type="dxa"/>
            <w:vMerge/>
          </w:tcPr>
          <w:p w:rsidR="00261F51" w:rsidRDefault="00261F51">
            <w:pPr>
              <w:rPr>
                <w:rFonts w:ascii="Times New Roman" w:hAnsi="Times New Roman" w:cs="Times New Roman"/>
                <w:sz w:val="24"/>
              </w:rPr>
            </w:pPr>
          </w:p>
        </w:tc>
      </w:tr>
      <w:tr w:rsidR="00261F51" w:rsidTr="00261F51">
        <w:tc>
          <w:tcPr>
            <w:tcW w:w="2754" w:type="dxa"/>
          </w:tcPr>
          <w:p w:rsidR="00261F51" w:rsidRDefault="00261F51">
            <w:pPr>
              <w:rPr>
                <w:rFonts w:ascii="Times New Roman" w:hAnsi="Times New Roman" w:cs="Times New Roman"/>
                <w:sz w:val="24"/>
              </w:rPr>
            </w:pPr>
            <w:r>
              <w:rPr>
                <w:rFonts w:ascii="Times New Roman" w:hAnsi="Times New Roman" w:cs="Times New Roman"/>
                <w:sz w:val="24"/>
              </w:rPr>
              <w:t>Employer</w:t>
            </w:r>
          </w:p>
        </w:tc>
        <w:tc>
          <w:tcPr>
            <w:tcW w:w="2754" w:type="dxa"/>
          </w:tcPr>
          <w:p w:rsidR="00261F51" w:rsidRDefault="00261F51">
            <w:pPr>
              <w:rPr>
                <w:rFonts w:ascii="Times New Roman" w:hAnsi="Times New Roman" w:cs="Times New Roman"/>
                <w:sz w:val="24"/>
              </w:rPr>
            </w:pPr>
            <w:r>
              <w:rPr>
                <w:rFonts w:ascii="Times New Roman" w:hAnsi="Times New Roman" w:cs="Times New Roman"/>
                <w:sz w:val="24"/>
              </w:rPr>
              <w:t>Employees</w:t>
            </w:r>
          </w:p>
        </w:tc>
        <w:tc>
          <w:tcPr>
            <w:tcW w:w="2754" w:type="dxa"/>
          </w:tcPr>
          <w:p w:rsidR="00261F51" w:rsidRDefault="00261F51">
            <w:pPr>
              <w:rPr>
                <w:rFonts w:ascii="Times New Roman" w:hAnsi="Times New Roman" w:cs="Times New Roman"/>
                <w:sz w:val="24"/>
              </w:rPr>
            </w:pPr>
            <w:r>
              <w:rPr>
                <w:rFonts w:ascii="Times New Roman" w:hAnsi="Times New Roman" w:cs="Times New Roman"/>
                <w:sz w:val="24"/>
              </w:rPr>
              <w:t>Workplace Notice</w:t>
            </w:r>
          </w:p>
        </w:tc>
        <w:tc>
          <w:tcPr>
            <w:tcW w:w="2754" w:type="dxa"/>
            <w:vMerge/>
          </w:tcPr>
          <w:p w:rsidR="00261F51" w:rsidRDefault="00261F51">
            <w:pPr>
              <w:rPr>
                <w:rFonts w:ascii="Times New Roman" w:hAnsi="Times New Roman" w:cs="Times New Roman"/>
                <w:sz w:val="24"/>
              </w:rPr>
            </w:pPr>
          </w:p>
        </w:tc>
      </w:tr>
      <w:tr w:rsidR="00261F51" w:rsidTr="00261F51">
        <w:tc>
          <w:tcPr>
            <w:tcW w:w="2754" w:type="dxa"/>
          </w:tcPr>
          <w:p w:rsidR="00261F51" w:rsidRDefault="00261F51">
            <w:pPr>
              <w:rPr>
                <w:rFonts w:ascii="Times New Roman" w:hAnsi="Times New Roman" w:cs="Times New Roman"/>
                <w:sz w:val="24"/>
              </w:rPr>
            </w:pPr>
            <w:r>
              <w:rPr>
                <w:rFonts w:ascii="Times New Roman" w:hAnsi="Times New Roman" w:cs="Times New Roman"/>
                <w:sz w:val="24"/>
              </w:rPr>
              <w:t>Modern factory worker</w:t>
            </w:r>
          </w:p>
        </w:tc>
        <w:tc>
          <w:tcPr>
            <w:tcW w:w="2754" w:type="dxa"/>
          </w:tcPr>
          <w:p w:rsidR="00261F51" w:rsidRDefault="00261F51">
            <w:pPr>
              <w:rPr>
                <w:rFonts w:ascii="Times New Roman" w:hAnsi="Times New Roman" w:cs="Times New Roman"/>
                <w:sz w:val="24"/>
              </w:rPr>
            </w:pPr>
            <w:r>
              <w:rPr>
                <w:rFonts w:ascii="Times New Roman" w:hAnsi="Times New Roman" w:cs="Times New Roman"/>
                <w:sz w:val="24"/>
              </w:rPr>
              <w:t>Buyer of Goods</w:t>
            </w:r>
          </w:p>
        </w:tc>
        <w:tc>
          <w:tcPr>
            <w:tcW w:w="2754" w:type="dxa"/>
          </w:tcPr>
          <w:p w:rsidR="00261F51" w:rsidRDefault="00261F51">
            <w:pPr>
              <w:rPr>
                <w:rFonts w:ascii="Times New Roman" w:hAnsi="Times New Roman" w:cs="Times New Roman"/>
                <w:sz w:val="24"/>
              </w:rPr>
            </w:pPr>
            <w:r>
              <w:rPr>
                <w:rFonts w:ascii="Times New Roman" w:hAnsi="Times New Roman" w:cs="Times New Roman"/>
                <w:sz w:val="24"/>
              </w:rPr>
              <w:t>Letter</w:t>
            </w:r>
          </w:p>
        </w:tc>
        <w:tc>
          <w:tcPr>
            <w:tcW w:w="2754" w:type="dxa"/>
            <w:vMerge/>
          </w:tcPr>
          <w:p w:rsidR="00261F51" w:rsidRDefault="00261F51">
            <w:pPr>
              <w:rPr>
                <w:rFonts w:ascii="Times New Roman" w:hAnsi="Times New Roman" w:cs="Times New Roman"/>
                <w:sz w:val="24"/>
              </w:rPr>
            </w:pPr>
          </w:p>
        </w:tc>
      </w:tr>
    </w:tbl>
    <w:p w:rsidR="00261F51" w:rsidRDefault="00261F51">
      <w:pPr>
        <w:rPr>
          <w:rFonts w:ascii="Times New Roman" w:hAnsi="Times New Roman" w:cs="Times New Roman"/>
          <w:sz w:val="24"/>
        </w:rPr>
      </w:pPr>
    </w:p>
    <w:p w:rsidR="006D74AC" w:rsidRDefault="006D74AC">
      <w:pPr>
        <w:rPr>
          <w:rFonts w:ascii="Times New Roman" w:hAnsi="Times New Roman" w:cs="Times New Roman"/>
          <w:sz w:val="24"/>
        </w:rPr>
      </w:pPr>
    </w:p>
    <w:p w:rsidR="006D74AC" w:rsidRDefault="006D74AC">
      <w:pPr>
        <w:rPr>
          <w:rFonts w:ascii="Times New Roman" w:hAnsi="Times New Roman" w:cs="Times New Roman"/>
          <w:sz w:val="24"/>
        </w:rPr>
      </w:pPr>
    </w:p>
    <w:p w:rsidR="006D74AC" w:rsidRDefault="006D74AC">
      <w:pPr>
        <w:rPr>
          <w:rFonts w:ascii="Times New Roman" w:hAnsi="Times New Roman" w:cs="Times New Roman"/>
          <w:sz w:val="24"/>
        </w:rPr>
      </w:pPr>
    </w:p>
    <w:p w:rsidR="006D74AC" w:rsidRDefault="006D74AC">
      <w:pPr>
        <w:rPr>
          <w:rFonts w:ascii="Times New Roman" w:hAnsi="Times New Roman" w:cs="Times New Roman"/>
          <w:sz w:val="24"/>
        </w:rPr>
      </w:pPr>
    </w:p>
    <w:p w:rsidR="006D74AC" w:rsidRDefault="006D74AC">
      <w:pPr>
        <w:rPr>
          <w:rFonts w:ascii="Times New Roman" w:hAnsi="Times New Roman" w:cs="Times New Roman"/>
          <w:sz w:val="24"/>
        </w:rPr>
      </w:pPr>
    </w:p>
    <w:p w:rsidR="006D74AC" w:rsidRDefault="006D74AC">
      <w:pPr>
        <w:rPr>
          <w:rFonts w:ascii="Times New Roman" w:hAnsi="Times New Roman" w:cs="Times New Roman"/>
          <w:sz w:val="24"/>
        </w:rPr>
      </w:pPr>
    </w:p>
    <w:p w:rsidR="006D74AC" w:rsidRDefault="006D74AC">
      <w:pPr>
        <w:rPr>
          <w:rFonts w:ascii="Times New Roman" w:hAnsi="Times New Roman" w:cs="Times New Roman"/>
          <w:sz w:val="24"/>
        </w:rPr>
      </w:pPr>
    </w:p>
    <w:p w:rsidR="006D74AC" w:rsidRDefault="006D74AC">
      <w:pPr>
        <w:rPr>
          <w:rFonts w:ascii="Times New Roman" w:hAnsi="Times New Roman" w:cs="Times New Roman"/>
          <w:sz w:val="24"/>
        </w:rPr>
      </w:pPr>
    </w:p>
    <w:p w:rsidR="006D74AC" w:rsidRDefault="006D74AC">
      <w:pPr>
        <w:rPr>
          <w:rFonts w:ascii="Times New Roman" w:hAnsi="Times New Roman" w:cs="Times New Roman"/>
          <w:sz w:val="24"/>
        </w:rPr>
      </w:pPr>
    </w:p>
    <w:p w:rsidR="006D74AC" w:rsidRDefault="006D74AC">
      <w:pPr>
        <w:rPr>
          <w:rFonts w:ascii="Times New Roman" w:hAnsi="Times New Roman" w:cs="Times New Roman"/>
          <w:sz w:val="24"/>
        </w:rPr>
      </w:pPr>
    </w:p>
    <w:p w:rsidR="006D74AC" w:rsidRDefault="006D74AC">
      <w:pPr>
        <w:rPr>
          <w:rFonts w:ascii="Times New Roman" w:hAnsi="Times New Roman" w:cs="Times New Roman"/>
          <w:sz w:val="24"/>
        </w:rPr>
      </w:pPr>
    </w:p>
    <w:p w:rsidR="006D74AC" w:rsidRPr="006D74AC" w:rsidRDefault="006D74AC" w:rsidP="006D74AC">
      <w:pPr>
        <w:jc w:val="center"/>
        <w:rPr>
          <w:rFonts w:ascii="Times New Roman" w:hAnsi="Times New Roman" w:cs="Times New Roman"/>
          <w:b/>
          <w:sz w:val="32"/>
        </w:rPr>
      </w:pPr>
      <w:r w:rsidRPr="006D74AC">
        <w:rPr>
          <w:rFonts w:ascii="Times New Roman" w:hAnsi="Times New Roman" w:cs="Times New Roman"/>
          <w:b/>
          <w:sz w:val="32"/>
        </w:rPr>
        <w:lastRenderedPageBreak/>
        <w:t>Teacher Preparation</w:t>
      </w:r>
    </w:p>
    <w:p w:rsidR="006D74AC" w:rsidRDefault="006D74AC" w:rsidP="006D74AC">
      <w:pPr>
        <w:pStyle w:val="ListParagraph"/>
        <w:numPr>
          <w:ilvl w:val="0"/>
          <w:numId w:val="6"/>
        </w:numPr>
        <w:rPr>
          <w:rFonts w:ascii="Times New Roman" w:hAnsi="Times New Roman" w:cs="Times New Roman"/>
          <w:sz w:val="24"/>
        </w:rPr>
      </w:pPr>
      <w:r>
        <w:rPr>
          <w:rFonts w:ascii="Times New Roman" w:hAnsi="Times New Roman" w:cs="Times New Roman"/>
          <w:sz w:val="24"/>
        </w:rPr>
        <w:t xml:space="preserve">Read the article “Ready to Wear” for background on the garment industry: </w:t>
      </w:r>
      <w:hyperlink r:id="rId14" w:history="1">
        <w:r w:rsidRPr="003535E9">
          <w:rPr>
            <w:rStyle w:val="Hyperlink"/>
            <w:rFonts w:ascii="Times New Roman" w:hAnsi="Times New Roman" w:cs="Times New Roman"/>
            <w:sz w:val="24"/>
          </w:rPr>
          <w:t>https://bellatory.com/fashion-industry/Ready-to-Wear-A-Short-History-of-the-Garment-Industry</w:t>
        </w:r>
      </w:hyperlink>
      <w:r>
        <w:rPr>
          <w:rFonts w:ascii="Times New Roman" w:hAnsi="Times New Roman" w:cs="Times New Roman"/>
          <w:sz w:val="24"/>
        </w:rPr>
        <w:t xml:space="preserve"> </w:t>
      </w:r>
    </w:p>
    <w:p w:rsidR="006D74AC" w:rsidRDefault="006D74AC" w:rsidP="006D74AC">
      <w:pPr>
        <w:pStyle w:val="ListParagraph"/>
        <w:numPr>
          <w:ilvl w:val="0"/>
          <w:numId w:val="6"/>
        </w:numPr>
        <w:rPr>
          <w:rFonts w:ascii="Times New Roman" w:hAnsi="Times New Roman" w:cs="Times New Roman"/>
          <w:sz w:val="24"/>
        </w:rPr>
      </w:pPr>
      <w:r>
        <w:rPr>
          <w:rFonts w:ascii="Times New Roman" w:hAnsi="Times New Roman" w:cs="Times New Roman"/>
          <w:sz w:val="24"/>
        </w:rPr>
        <w:t xml:space="preserve">Read over “Working Conditions During the Industrial Revolution”: </w:t>
      </w:r>
      <w:hyperlink r:id="rId15" w:anchor=".V_6V1vkrKM8" w:history="1">
        <w:r w:rsidRPr="003535E9">
          <w:rPr>
            <w:rStyle w:val="Hyperlink"/>
            <w:rFonts w:ascii="Times New Roman" w:hAnsi="Times New Roman" w:cs="Times New Roman"/>
            <w:sz w:val="24"/>
          </w:rPr>
          <w:t>http://www.schoolshistory.org.uk/IndustrialRevolution/workingconditions.htm#.V_6V1vkrKM8</w:t>
        </w:r>
      </w:hyperlink>
      <w:r>
        <w:rPr>
          <w:rFonts w:ascii="Times New Roman" w:hAnsi="Times New Roman" w:cs="Times New Roman"/>
          <w:sz w:val="24"/>
        </w:rPr>
        <w:t xml:space="preserve"> </w:t>
      </w:r>
    </w:p>
    <w:p w:rsidR="006D74AC" w:rsidRPr="006D74AC" w:rsidRDefault="006D74AC" w:rsidP="006D74AC">
      <w:pPr>
        <w:pStyle w:val="ListParagraph"/>
        <w:numPr>
          <w:ilvl w:val="0"/>
          <w:numId w:val="6"/>
        </w:numPr>
        <w:rPr>
          <w:rFonts w:ascii="Times New Roman" w:hAnsi="Times New Roman" w:cs="Times New Roman"/>
          <w:sz w:val="24"/>
        </w:rPr>
      </w:pPr>
      <w:r>
        <w:rPr>
          <w:rFonts w:ascii="Times New Roman" w:hAnsi="Times New Roman" w:cs="Times New Roman"/>
          <w:sz w:val="24"/>
        </w:rPr>
        <w:t>Read over and familiarize yourself with the assigned readings. Edit them to best fit the needs of your class.</w:t>
      </w:r>
    </w:p>
    <w:sectPr w:rsidR="006D74AC" w:rsidRPr="006D74AC" w:rsidSect="00261F5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75E28"/>
    <w:multiLevelType w:val="hybridMultilevel"/>
    <w:tmpl w:val="C26AE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D77D9B"/>
    <w:multiLevelType w:val="hybridMultilevel"/>
    <w:tmpl w:val="D8C0D1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3375E8"/>
    <w:multiLevelType w:val="hybridMultilevel"/>
    <w:tmpl w:val="2FEA9F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BD5AB4"/>
    <w:multiLevelType w:val="hybridMultilevel"/>
    <w:tmpl w:val="6270CD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78229B"/>
    <w:multiLevelType w:val="hybridMultilevel"/>
    <w:tmpl w:val="EA123A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EC86F01"/>
    <w:multiLevelType w:val="hybridMultilevel"/>
    <w:tmpl w:val="5D7823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4"/>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2DB"/>
    <w:rsid w:val="000C7D62"/>
    <w:rsid w:val="001714C9"/>
    <w:rsid w:val="00261F51"/>
    <w:rsid w:val="003B5130"/>
    <w:rsid w:val="005129C4"/>
    <w:rsid w:val="00600B73"/>
    <w:rsid w:val="006D74AC"/>
    <w:rsid w:val="007075BD"/>
    <w:rsid w:val="009619FC"/>
    <w:rsid w:val="00A362DB"/>
    <w:rsid w:val="00AC020C"/>
    <w:rsid w:val="00E2595F"/>
    <w:rsid w:val="00FF05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0B73"/>
    <w:pPr>
      <w:ind w:left="720"/>
      <w:contextualSpacing/>
    </w:pPr>
  </w:style>
  <w:style w:type="paragraph" w:styleId="BalloonText">
    <w:name w:val="Balloon Text"/>
    <w:basedOn w:val="Normal"/>
    <w:link w:val="BalloonTextChar"/>
    <w:uiPriority w:val="99"/>
    <w:semiHidden/>
    <w:unhideWhenUsed/>
    <w:rsid w:val="009619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19FC"/>
    <w:rPr>
      <w:rFonts w:ascii="Tahoma" w:hAnsi="Tahoma" w:cs="Tahoma"/>
      <w:sz w:val="16"/>
      <w:szCs w:val="16"/>
    </w:rPr>
  </w:style>
  <w:style w:type="character" w:styleId="Hyperlink">
    <w:name w:val="Hyperlink"/>
    <w:basedOn w:val="DefaultParagraphFont"/>
    <w:uiPriority w:val="99"/>
    <w:unhideWhenUsed/>
    <w:rsid w:val="00FF05CF"/>
    <w:rPr>
      <w:color w:val="0000FF" w:themeColor="hyperlink"/>
      <w:u w:val="single"/>
    </w:rPr>
  </w:style>
  <w:style w:type="table" w:styleId="TableGrid">
    <w:name w:val="Table Grid"/>
    <w:basedOn w:val="TableNormal"/>
    <w:uiPriority w:val="59"/>
    <w:rsid w:val="00261F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0B73"/>
    <w:pPr>
      <w:ind w:left="720"/>
      <w:contextualSpacing/>
    </w:pPr>
  </w:style>
  <w:style w:type="paragraph" w:styleId="BalloonText">
    <w:name w:val="Balloon Text"/>
    <w:basedOn w:val="Normal"/>
    <w:link w:val="BalloonTextChar"/>
    <w:uiPriority w:val="99"/>
    <w:semiHidden/>
    <w:unhideWhenUsed/>
    <w:rsid w:val="009619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19FC"/>
    <w:rPr>
      <w:rFonts w:ascii="Tahoma" w:hAnsi="Tahoma" w:cs="Tahoma"/>
      <w:sz w:val="16"/>
      <w:szCs w:val="16"/>
    </w:rPr>
  </w:style>
  <w:style w:type="character" w:styleId="Hyperlink">
    <w:name w:val="Hyperlink"/>
    <w:basedOn w:val="DefaultParagraphFont"/>
    <w:uiPriority w:val="99"/>
    <w:unhideWhenUsed/>
    <w:rsid w:val="00FF05CF"/>
    <w:rPr>
      <w:color w:val="0000FF" w:themeColor="hyperlink"/>
      <w:u w:val="single"/>
    </w:rPr>
  </w:style>
  <w:style w:type="table" w:styleId="TableGrid">
    <w:name w:val="Table Grid"/>
    <w:basedOn w:val="TableNormal"/>
    <w:uiPriority w:val="59"/>
    <w:rsid w:val="00261F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3094836">
      <w:bodyDiv w:val="1"/>
      <w:marLeft w:val="0"/>
      <w:marRight w:val="0"/>
      <w:marTop w:val="0"/>
      <w:marBottom w:val="0"/>
      <w:divBdr>
        <w:top w:val="none" w:sz="0" w:space="0" w:color="auto"/>
        <w:left w:val="none" w:sz="0" w:space="0" w:color="auto"/>
        <w:bottom w:val="none" w:sz="0" w:space="0" w:color="auto"/>
        <w:right w:val="none" w:sz="0" w:space="0" w:color="auto"/>
      </w:divBdr>
    </w:div>
    <w:div w:id="1231774510">
      <w:bodyDiv w:val="1"/>
      <w:marLeft w:val="0"/>
      <w:marRight w:val="0"/>
      <w:marTop w:val="0"/>
      <w:marBottom w:val="0"/>
      <w:divBdr>
        <w:top w:val="none" w:sz="0" w:space="0" w:color="auto"/>
        <w:left w:val="none" w:sz="0" w:space="0" w:color="auto"/>
        <w:bottom w:val="none" w:sz="0" w:space="0" w:color="auto"/>
        <w:right w:val="none" w:sz="0" w:space="0" w:color="auto"/>
      </w:divBdr>
    </w:div>
    <w:div w:id="1892572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dailymail.co.uk/news/article-2456412/My-life-sweatshop-worker-Undercover-reporter-tells-crushing-work-terrible-pay-girl-boss-aged-just-NINE.html" TargetMode="External"/><Relationship Id="rId12" Type="http://schemas.openxmlformats.org/officeDocument/2006/relationships/hyperlink" Target="https://www.fastcompany.com/3014988/a-day-in-the-life-of-an-iphone-factory-worker" TargetMode="External"/><Relationship Id="rId13" Type="http://schemas.openxmlformats.org/officeDocument/2006/relationships/image" Target="media/image1.gif"/><Relationship Id="rId14" Type="http://schemas.openxmlformats.org/officeDocument/2006/relationships/hyperlink" Target="https://bellatory.com/fashion-industry/Ready-to-Wear-A-Short-History-of-the-Garment-Industry" TargetMode="External"/><Relationship Id="rId15" Type="http://schemas.openxmlformats.org/officeDocument/2006/relationships/hyperlink" Target="http://www.schoolshistory.org.uk/IndustrialRevolution/workingconditions.htm"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diagramData" Target="diagrams/data1.xml"/><Relationship Id="rId7" Type="http://schemas.openxmlformats.org/officeDocument/2006/relationships/diagramLayout" Target="diagrams/layout1.xml"/><Relationship Id="rId8" Type="http://schemas.openxmlformats.org/officeDocument/2006/relationships/diagramQuickStyle" Target="diagrams/quickStyle1.xml"/><Relationship Id="rId9" Type="http://schemas.openxmlformats.org/officeDocument/2006/relationships/diagramColors" Target="diagrams/colors1.xml"/><Relationship Id="rId10"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F75CF8F-85D7-4526-AE2B-525F806E6B42}" type="doc">
      <dgm:prSet loTypeId="urn:microsoft.com/office/officeart/2005/8/layout/venn1" loCatId="relationship" qsTypeId="urn:microsoft.com/office/officeart/2005/8/quickstyle/simple1" qsCatId="simple" csTypeId="urn:microsoft.com/office/officeart/2005/8/colors/accent1_2" csCatId="accent1" phldr="1"/>
      <dgm:spPr/>
    </dgm:pt>
    <dgm:pt modelId="{7E4250F6-839F-4CFF-B2CC-5B6A61C8A387}">
      <dgm:prSet phldrT="[Text]" custT="1"/>
      <dgm:spPr>
        <a:noFill/>
        <a:ln>
          <a:solidFill>
            <a:schemeClr val="tx1"/>
          </a:solidFill>
        </a:ln>
      </dgm:spPr>
      <dgm:t>
        <a:bodyPr/>
        <a:lstStyle/>
        <a:p>
          <a:r>
            <a:rPr lang="en-US" sz="1200"/>
            <a:t>Garment Workers Testimony</a:t>
          </a:r>
        </a:p>
      </dgm:t>
    </dgm:pt>
    <dgm:pt modelId="{EF14EEBF-C879-4E15-8559-50814ABED1A1}" type="parTrans" cxnId="{A67D8B0C-AC9F-48E8-BE84-CAD875CBDD87}">
      <dgm:prSet/>
      <dgm:spPr/>
      <dgm:t>
        <a:bodyPr/>
        <a:lstStyle/>
        <a:p>
          <a:endParaRPr lang="en-US"/>
        </a:p>
      </dgm:t>
    </dgm:pt>
    <dgm:pt modelId="{AF230BFB-CFF7-4C9F-9E68-FB6C010A56DB}" type="sibTrans" cxnId="{A67D8B0C-AC9F-48E8-BE84-CAD875CBDD87}">
      <dgm:prSet/>
      <dgm:spPr/>
      <dgm:t>
        <a:bodyPr/>
        <a:lstStyle/>
        <a:p>
          <a:endParaRPr lang="en-US"/>
        </a:p>
      </dgm:t>
    </dgm:pt>
    <dgm:pt modelId="{E3797BC5-CDCB-4997-ACF4-0E3AC27621CD}">
      <dgm:prSet phldrT="[Text]" custT="1"/>
      <dgm:spPr>
        <a:noFill/>
        <a:ln>
          <a:solidFill>
            <a:schemeClr val="tx1"/>
          </a:solidFill>
        </a:ln>
      </dgm:spPr>
      <dgm:t>
        <a:bodyPr/>
        <a:lstStyle/>
        <a:p>
          <a:r>
            <a:rPr lang="en-US" sz="1200"/>
            <a:t>Modern Factory Life</a:t>
          </a:r>
        </a:p>
      </dgm:t>
    </dgm:pt>
    <dgm:pt modelId="{9810FBF5-3249-455F-A893-E4A66810AE5A}" type="parTrans" cxnId="{91EEF018-207F-4F98-AF09-6484519053E6}">
      <dgm:prSet/>
      <dgm:spPr/>
      <dgm:t>
        <a:bodyPr/>
        <a:lstStyle/>
        <a:p>
          <a:endParaRPr lang="en-US"/>
        </a:p>
      </dgm:t>
    </dgm:pt>
    <dgm:pt modelId="{7149CE5B-88BA-4374-90CC-04A4640437BE}" type="sibTrans" cxnId="{91EEF018-207F-4F98-AF09-6484519053E6}">
      <dgm:prSet/>
      <dgm:spPr/>
      <dgm:t>
        <a:bodyPr/>
        <a:lstStyle/>
        <a:p>
          <a:endParaRPr lang="en-US"/>
        </a:p>
      </dgm:t>
    </dgm:pt>
    <dgm:pt modelId="{14229AB2-3A21-4F62-8DB1-5A05995BE3C6}">
      <dgm:prSet phldrT="[Text]" custT="1"/>
      <dgm:spPr>
        <a:noFill/>
        <a:ln>
          <a:solidFill>
            <a:schemeClr val="tx1"/>
          </a:solidFill>
        </a:ln>
      </dgm:spPr>
      <dgm:t>
        <a:bodyPr/>
        <a:lstStyle/>
        <a:p>
          <a:r>
            <a:rPr lang="en-US" sz="1200"/>
            <a:t>Factories at the turn of the century</a:t>
          </a:r>
        </a:p>
      </dgm:t>
    </dgm:pt>
    <dgm:pt modelId="{CA94D743-F2AC-4AC2-A0E6-FBAB1E3E0D1C}" type="parTrans" cxnId="{CFBC8862-FBDF-4590-AB2F-0FF1164C0FEA}">
      <dgm:prSet/>
      <dgm:spPr/>
      <dgm:t>
        <a:bodyPr/>
        <a:lstStyle/>
        <a:p>
          <a:endParaRPr lang="en-US"/>
        </a:p>
      </dgm:t>
    </dgm:pt>
    <dgm:pt modelId="{7C10F21B-CB2B-4C2D-B77E-D5EF5028821F}" type="sibTrans" cxnId="{CFBC8862-FBDF-4590-AB2F-0FF1164C0FEA}">
      <dgm:prSet/>
      <dgm:spPr/>
      <dgm:t>
        <a:bodyPr/>
        <a:lstStyle/>
        <a:p>
          <a:endParaRPr lang="en-US"/>
        </a:p>
      </dgm:t>
    </dgm:pt>
    <dgm:pt modelId="{B8FA43BB-ECE4-4C93-8835-F14FC3E31A59}" type="pres">
      <dgm:prSet presAssocID="{9F75CF8F-85D7-4526-AE2B-525F806E6B42}" presName="compositeShape" presStyleCnt="0">
        <dgm:presLayoutVars>
          <dgm:chMax val="7"/>
          <dgm:dir/>
          <dgm:resizeHandles val="exact"/>
        </dgm:presLayoutVars>
      </dgm:prSet>
      <dgm:spPr/>
    </dgm:pt>
    <dgm:pt modelId="{080C3D99-AB6D-4427-B173-5D5CA106EF15}" type="pres">
      <dgm:prSet presAssocID="{7E4250F6-839F-4CFF-B2CC-5B6A61C8A387}" presName="circ1" presStyleLbl="vennNode1" presStyleIdx="0" presStyleCnt="3"/>
      <dgm:spPr/>
      <dgm:t>
        <a:bodyPr/>
        <a:lstStyle/>
        <a:p>
          <a:endParaRPr lang="en-US"/>
        </a:p>
      </dgm:t>
    </dgm:pt>
    <dgm:pt modelId="{2CBF3E3A-E71E-4C41-822F-07ACA21A66D2}" type="pres">
      <dgm:prSet presAssocID="{7E4250F6-839F-4CFF-B2CC-5B6A61C8A387}" presName="circ1Tx" presStyleLbl="revTx" presStyleIdx="0" presStyleCnt="0">
        <dgm:presLayoutVars>
          <dgm:chMax val="0"/>
          <dgm:chPref val="0"/>
          <dgm:bulletEnabled val="1"/>
        </dgm:presLayoutVars>
      </dgm:prSet>
      <dgm:spPr/>
      <dgm:t>
        <a:bodyPr/>
        <a:lstStyle/>
        <a:p>
          <a:endParaRPr lang="en-US"/>
        </a:p>
      </dgm:t>
    </dgm:pt>
    <dgm:pt modelId="{E8B18B0D-630D-4869-9F4D-9C96458F766C}" type="pres">
      <dgm:prSet presAssocID="{E3797BC5-CDCB-4997-ACF4-0E3AC27621CD}" presName="circ2" presStyleLbl="vennNode1" presStyleIdx="1" presStyleCnt="3"/>
      <dgm:spPr/>
      <dgm:t>
        <a:bodyPr/>
        <a:lstStyle/>
        <a:p>
          <a:endParaRPr lang="en-US"/>
        </a:p>
      </dgm:t>
    </dgm:pt>
    <dgm:pt modelId="{280989F7-034A-427D-BEA4-275C2BB5E7A3}" type="pres">
      <dgm:prSet presAssocID="{E3797BC5-CDCB-4997-ACF4-0E3AC27621CD}" presName="circ2Tx" presStyleLbl="revTx" presStyleIdx="0" presStyleCnt="0">
        <dgm:presLayoutVars>
          <dgm:chMax val="0"/>
          <dgm:chPref val="0"/>
          <dgm:bulletEnabled val="1"/>
        </dgm:presLayoutVars>
      </dgm:prSet>
      <dgm:spPr/>
      <dgm:t>
        <a:bodyPr/>
        <a:lstStyle/>
        <a:p>
          <a:endParaRPr lang="en-US"/>
        </a:p>
      </dgm:t>
    </dgm:pt>
    <dgm:pt modelId="{8BDE1355-0049-46C4-B42F-52EF54AF0737}" type="pres">
      <dgm:prSet presAssocID="{14229AB2-3A21-4F62-8DB1-5A05995BE3C6}" presName="circ3" presStyleLbl="vennNode1" presStyleIdx="2" presStyleCnt="3"/>
      <dgm:spPr/>
      <dgm:t>
        <a:bodyPr/>
        <a:lstStyle/>
        <a:p>
          <a:endParaRPr lang="en-US"/>
        </a:p>
      </dgm:t>
    </dgm:pt>
    <dgm:pt modelId="{07373AEE-FCF6-446A-B56D-A961CC29BD38}" type="pres">
      <dgm:prSet presAssocID="{14229AB2-3A21-4F62-8DB1-5A05995BE3C6}" presName="circ3Tx" presStyleLbl="revTx" presStyleIdx="0" presStyleCnt="0">
        <dgm:presLayoutVars>
          <dgm:chMax val="0"/>
          <dgm:chPref val="0"/>
          <dgm:bulletEnabled val="1"/>
        </dgm:presLayoutVars>
      </dgm:prSet>
      <dgm:spPr/>
      <dgm:t>
        <a:bodyPr/>
        <a:lstStyle/>
        <a:p>
          <a:endParaRPr lang="en-US"/>
        </a:p>
      </dgm:t>
    </dgm:pt>
  </dgm:ptLst>
  <dgm:cxnLst>
    <dgm:cxn modelId="{9628E297-570C-4B5A-93C5-A45507F5E842}" type="presOf" srcId="{E3797BC5-CDCB-4997-ACF4-0E3AC27621CD}" destId="{E8B18B0D-630D-4869-9F4D-9C96458F766C}" srcOrd="0" destOrd="0" presId="urn:microsoft.com/office/officeart/2005/8/layout/venn1"/>
    <dgm:cxn modelId="{3C737AC2-6696-44F7-AAC5-C5D5A8BA2027}" type="presOf" srcId="{14229AB2-3A21-4F62-8DB1-5A05995BE3C6}" destId="{07373AEE-FCF6-446A-B56D-A961CC29BD38}" srcOrd="1" destOrd="0" presId="urn:microsoft.com/office/officeart/2005/8/layout/venn1"/>
    <dgm:cxn modelId="{119325D0-24E6-4A87-97D2-AFA69AD8D0FD}" type="presOf" srcId="{7E4250F6-839F-4CFF-B2CC-5B6A61C8A387}" destId="{080C3D99-AB6D-4427-B173-5D5CA106EF15}" srcOrd="0" destOrd="0" presId="urn:microsoft.com/office/officeart/2005/8/layout/venn1"/>
    <dgm:cxn modelId="{91EEF018-207F-4F98-AF09-6484519053E6}" srcId="{9F75CF8F-85D7-4526-AE2B-525F806E6B42}" destId="{E3797BC5-CDCB-4997-ACF4-0E3AC27621CD}" srcOrd="1" destOrd="0" parTransId="{9810FBF5-3249-455F-A893-E4A66810AE5A}" sibTransId="{7149CE5B-88BA-4374-90CC-04A4640437BE}"/>
    <dgm:cxn modelId="{A67D8B0C-AC9F-48E8-BE84-CAD875CBDD87}" srcId="{9F75CF8F-85D7-4526-AE2B-525F806E6B42}" destId="{7E4250F6-839F-4CFF-B2CC-5B6A61C8A387}" srcOrd="0" destOrd="0" parTransId="{EF14EEBF-C879-4E15-8559-50814ABED1A1}" sibTransId="{AF230BFB-CFF7-4C9F-9E68-FB6C010A56DB}"/>
    <dgm:cxn modelId="{CFBC8862-FBDF-4590-AB2F-0FF1164C0FEA}" srcId="{9F75CF8F-85D7-4526-AE2B-525F806E6B42}" destId="{14229AB2-3A21-4F62-8DB1-5A05995BE3C6}" srcOrd="2" destOrd="0" parTransId="{CA94D743-F2AC-4AC2-A0E6-FBAB1E3E0D1C}" sibTransId="{7C10F21B-CB2B-4C2D-B77E-D5EF5028821F}"/>
    <dgm:cxn modelId="{F2006C83-FFE5-48D6-81FB-06BFBEA74716}" type="presOf" srcId="{9F75CF8F-85D7-4526-AE2B-525F806E6B42}" destId="{B8FA43BB-ECE4-4C93-8835-F14FC3E31A59}" srcOrd="0" destOrd="0" presId="urn:microsoft.com/office/officeart/2005/8/layout/venn1"/>
    <dgm:cxn modelId="{FD64C7F4-3133-4546-8ED3-C11D7DE2EB9E}" type="presOf" srcId="{7E4250F6-839F-4CFF-B2CC-5B6A61C8A387}" destId="{2CBF3E3A-E71E-4C41-822F-07ACA21A66D2}" srcOrd="1" destOrd="0" presId="urn:microsoft.com/office/officeart/2005/8/layout/venn1"/>
    <dgm:cxn modelId="{224E08A1-256F-42D9-BCA4-9D6A3032E6A1}" type="presOf" srcId="{14229AB2-3A21-4F62-8DB1-5A05995BE3C6}" destId="{8BDE1355-0049-46C4-B42F-52EF54AF0737}" srcOrd="0" destOrd="0" presId="urn:microsoft.com/office/officeart/2005/8/layout/venn1"/>
    <dgm:cxn modelId="{C2E2B35D-AE8C-4017-BE85-D03DB60E98A9}" type="presOf" srcId="{E3797BC5-CDCB-4997-ACF4-0E3AC27621CD}" destId="{280989F7-034A-427D-BEA4-275C2BB5E7A3}" srcOrd="1" destOrd="0" presId="urn:microsoft.com/office/officeart/2005/8/layout/venn1"/>
    <dgm:cxn modelId="{4BDB3091-0A55-4E34-965B-2BA539421ADC}" type="presParOf" srcId="{B8FA43BB-ECE4-4C93-8835-F14FC3E31A59}" destId="{080C3D99-AB6D-4427-B173-5D5CA106EF15}" srcOrd="0" destOrd="0" presId="urn:microsoft.com/office/officeart/2005/8/layout/venn1"/>
    <dgm:cxn modelId="{544E7C6D-455A-425C-A5F5-9450491F1DC9}" type="presParOf" srcId="{B8FA43BB-ECE4-4C93-8835-F14FC3E31A59}" destId="{2CBF3E3A-E71E-4C41-822F-07ACA21A66D2}" srcOrd="1" destOrd="0" presId="urn:microsoft.com/office/officeart/2005/8/layout/venn1"/>
    <dgm:cxn modelId="{737AE2A5-5EE7-4E62-9109-0303BBE2037B}" type="presParOf" srcId="{B8FA43BB-ECE4-4C93-8835-F14FC3E31A59}" destId="{E8B18B0D-630D-4869-9F4D-9C96458F766C}" srcOrd="2" destOrd="0" presId="urn:microsoft.com/office/officeart/2005/8/layout/venn1"/>
    <dgm:cxn modelId="{326E7E1A-237C-4A68-ACAA-17F1197515B0}" type="presParOf" srcId="{B8FA43BB-ECE4-4C93-8835-F14FC3E31A59}" destId="{280989F7-034A-427D-BEA4-275C2BB5E7A3}" srcOrd="3" destOrd="0" presId="urn:microsoft.com/office/officeart/2005/8/layout/venn1"/>
    <dgm:cxn modelId="{C9D7B6B7-8A6B-449F-BE8B-B0D1B3F063F2}" type="presParOf" srcId="{B8FA43BB-ECE4-4C93-8835-F14FC3E31A59}" destId="{8BDE1355-0049-46C4-B42F-52EF54AF0737}" srcOrd="4" destOrd="0" presId="urn:microsoft.com/office/officeart/2005/8/layout/venn1"/>
    <dgm:cxn modelId="{1755B55F-6559-4A49-AB20-453FFF57901D}" type="presParOf" srcId="{B8FA43BB-ECE4-4C93-8835-F14FC3E31A59}" destId="{07373AEE-FCF6-446A-B56D-A961CC29BD38}" srcOrd="5" destOrd="0" presId="urn:microsoft.com/office/officeart/2005/8/layout/venn1"/>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80C3D99-AB6D-4427-B173-5D5CA106EF15}">
      <dsp:nvSpPr>
        <dsp:cNvPr id="0" name=""/>
        <dsp:cNvSpPr/>
      </dsp:nvSpPr>
      <dsp:spPr>
        <a:xfrm>
          <a:off x="2528887" y="64293"/>
          <a:ext cx="3086100" cy="3086100"/>
        </a:xfrm>
        <a:prstGeom prst="ellipse">
          <a:avLst/>
        </a:prstGeom>
        <a:no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r>
            <a:rPr lang="en-US" sz="1200" kern="1200"/>
            <a:t>Garment Workers Testimony</a:t>
          </a:r>
        </a:p>
      </dsp:txBody>
      <dsp:txXfrm>
        <a:off x="2940367" y="604361"/>
        <a:ext cx="2263140" cy="1388745"/>
      </dsp:txXfrm>
    </dsp:sp>
    <dsp:sp modelId="{E8B18B0D-630D-4869-9F4D-9C96458F766C}">
      <dsp:nvSpPr>
        <dsp:cNvPr id="0" name=""/>
        <dsp:cNvSpPr/>
      </dsp:nvSpPr>
      <dsp:spPr>
        <a:xfrm>
          <a:off x="3642455" y="1993106"/>
          <a:ext cx="3086100" cy="3086100"/>
        </a:xfrm>
        <a:prstGeom prst="ellipse">
          <a:avLst/>
        </a:prstGeom>
        <a:no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r>
            <a:rPr lang="en-US" sz="1200" kern="1200"/>
            <a:t>Modern Factory Life</a:t>
          </a:r>
        </a:p>
      </dsp:txBody>
      <dsp:txXfrm>
        <a:off x="4586287" y="2790348"/>
        <a:ext cx="1851660" cy="1697355"/>
      </dsp:txXfrm>
    </dsp:sp>
    <dsp:sp modelId="{8BDE1355-0049-46C4-B42F-52EF54AF0737}">
      <dsp:nvSpPr>
        <dsp:cNvPr id="0" name=""/>
        <dsp:cNvSpPr/>
      </dsp:nvSpPr>
      <dsp:spPr>
        <a:xfrm>
          <a:off x="1415319" y="1993106"/>
          <a:ext cx="3086100" cy="3086100"/>
        </a:xfrm>
        <a:prstGeom prst="ellipse">
          <a:avLst/>
        </a:prstGeom>
        <a:no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r>
            <a:rPr lang="en-US" sz="1200" kern="1200"/>
            <a:t>Factories at the turn of the century</a:t>
          </a:r>
        </a:p>
      </dsp:txBody>
      <dsp:txXfrm>
        <a:off x="1705927" y="2790348"/>
        <a:ext cx="1851660" cy="1697355"/>
      </dsp:txXfrm>
    </dsp:sp>
  </dsp:spTree>
</dsp:drawing>
</file>

<file path=word/diagrams/layout1.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3282</Words>
  <Characters>18710</Characters>
  <Application>Microsoft Macintosh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riggins</dc:creator>
  <cp:lastModifiedBy>Adalaine Holton</cp:lastModifiedBy>
  <cp:revision>2</cp:revision>
  <dcterms:created xsi:type="dcterms:W3CDTF">2017-05-08T15:48:00Z</dcterms:created>
  <dcterms:modified xsi:type="dcterms:W3CDTF">2017-05-08T15:48:00Z</dcterms:modified>
</cp:coreProperties>
</file>