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23F" w:rsidRPr="00D9046D" w:rsidRDefault="001C25EC" w:rsidP="0085691C">
      <w:pPr>
        <w:spacing w:beforeLines="1" w:afterLines="1"/>
        <w:jc w:val="center"/>
        <w:rPr>
          <w:rFonts w:ascii="Baskerville" w:hAnsi="Baskerville" w:cs="Times New Roman"/>
          <w:szCs w:val="20"/>
        </w:rPr>
      </w:pPr>
      <w:r w:rsidRPr="00D9046D">
        <w:rPr>
          <w:rFonts w:ascii="Baskerville" w:hAnsi="Baskerville" w:cs="Times New Roman"/>
          <w:b/>
          <w:szCs w:val="20"/>
        </w:rPr>
        <w:t>LITT 3621:001</w:t>
      </w:r>
      <w:r w:rsidRPr="00D9046D">
        <w:rPr>
          <w:rFonts w:ascii="Baskerville" w:hAnsi="Baskerville" w:cs="Times New Roman"/>
          <w:b/>
          <w:szCs w:val="20"/>
        </w:rPr>
        <w:br/>
        <w:t>Early American Literature</w:t>
      </w:r>
      <w:r w:rsidRPr="00D9046D">
        <w:rPr>
          <w:rFonts w:ascii="Baskerville" w:hAnsi="Baskerville" w:cs="Times New Roman"/>
          <w:szCs w:val="20"/>
        </w:rPr>
        <w:t xml:space="preserve"> (W2)</w:t>
      </w:r>
      <w:r w:rsidRPr="00D9046D">
        <w:rPr>
          <w:rFonts w:ascii="Baskerville" w:hAnsi="Baskerville" w:cs="Times New Roman"/>
          <w:szCs w:val="20"/>
        </w:rPr>
        <w:br/>
      </w:r>
      <w:r w:rsidR="00AB123F" w:rsidRPr="00D9046D">
        <w:rPr>
          <w:rFonts w:ascii="Baskerville" w:hAnsi="Baskerville" w:cs="Times New Roman"/>
          <w:szCs w:val="20"/>
        </w:rPr>
        <w:t>TR 8:30-10:20, B-008</w:t>
      </w:r>
      <w:r w:rsidR="00AB123F" w:rsidRPr="00D9046D">
        <w:rPr>
          <w:rFonts w:ascii="Baskerville" w:hAnsi="Baskerville" w:cs="Times New Roman"/>
          <w:szCs w:val="20"/>
        </w:rPr>
        <w:br/>
        <w:t>Fall 2010</w:t>
      </w:r>
    </w:p>
    <w:p w:rsidR="00AB123F" w:rsidRPr="00D9046D" w:rsidRDefault="00AB123F" w:rsidP="0085691C">
      <w:pPr>
        <w:spacing w:beforeLines="1" w:afterLines="1"/>
        <w:jc w:val="center"/>
        <w:rPr>
          <w:rFonts w:ascii="Baskerville" w:hAnsi="Baskerville" w:cs="Times New Roman"/>
          <w:szCs w:val="20"/>
        </w:rPr>
      </w:pPr>
    </w:p>
    <w:p w:rsidR="00AB123F" w:rsidRPr="00D9046D" w:rsidRDefault="001C25EC" w:rsidP="0085691C">
      <w:pPr>
        <w:spacing w:beforeLines="1" w:afterLines="1"/>
        <w:rPr>
          <w:rFonts w:ascii="Baskerville" w:hAnsi="Baskerville" w:cs="Times New Roman"/>
          <w:szCs w:val="20"/>
        </w:rPr>
      </w:pPr>
      <w:r w:rsidRPr="00D9046D">
        <w:rPr>
          <w:rFonts w:ascii="Baskerville" w:hAnsi="Baskerville" w:cs="Times New Roman"/>
          <w:szCs w:val="20"/>
        </w:rPr>
        <w:t>Dr. Deborah Gussman</w:t>
      </w:r>
    </w:p>
    <w:p w:rsidR="00AB123F" w:rsidRPr="00D9046D" w:rsidRDefault="00AB123F" w:rsidP="0085691C">
      <w:pPr>
        <w:spacing w:beforeLines="1" w:afterLines="1"/>
        <w:rPr>
          <w:rFonts w:ascii="Baskerville" w:hAnsi="Baskerville" w:cs="Times New Roman"/>
          <w:szCs w:val="20"/>
        </w:rPr>
      </w:pPr>
      <w:r w:rsidRPr="00D9046D">
        <w:rPr>
          <w:rFonts w:ascii="Baskerville" w:hAnsi="Baskerville" w:cs="Times New Roman"/>
          <w:szCs w:val="20"/>
        </w:rPr>
        <w:t xml:space="preserve">Office: F137 </w:t>
      </w:r>
    </w:p>
    <w:p w:rsidR="00AB123F" w:rsidRPr="00D9046D" w:rsidRDefault="00AB123F" w:rsidP="0085691C">
      <w:pPr>
        <w:spacing w:beforeLines="1" w:afterLines="1"/>
        <w:rPr>
          <w:rFonts w:ascii="Baskerville" w:hAnsi="Baskerville" w:cs="Times New Roman"/>
          <w:szCs w:val="20"/>
        </w:rPr>
      </w:pPr>
      <w:r w:rsidRPr="00D9046D">
        <w:rPr>
          <w:rFonts w:ascii="Baskerville" w:hAnsi="Baskerville" w:cs="Times New Roman"/>
          <w:szCs w:val="20"/>
        </w:rPr>
        <w:t xml:space="preserve">Hours: TR 1:15-2:15 </w:t>
      </w:r>
      <w:r w:rsidR="001C25EC" w:rsidRPr="00D9046D">
        <w:rPr>
          <w:rFonts w:ascii="Baskerville" w:hAnsi="Baskerville" w:cs="Times New Roman"/>
          <w:szCs w:val="20"/>
        </w:rPr>
        <w:t>and by appointment</w:t>
      </w:r>
      <w:r w:rsidR="001C25EC" w:rsidRPr="00D9046D">
        <w:rPr>
          <w:rFonts w:ascii="Baskerville" w:hAnsi="Baskerville" w:cs="Times New Roman"/>
          <w:szCs w:val="20"/>
        </w:rPr>
        <w:br/>
        <w:t>Phone: 609-652-4657</w:t>
      </w:r>
      <w:r w:rsidR="001C25EC" w:rsidRPr="00D9046D">
        <w:rPr>
          <w:rFonts w:ascii="Baskerville" w:hAnsi="Baskerville" w:cs="Times New Roman"/>
          <w:szCs w:val="20"/>
        </w:rPr>
        <w:br/>
      </w:r>
      <w:r w:rsidR="00D9046D">
        <w:rPr>
          <w:rFonts w:ascii="Baskerville" w:hAnsi="Baskerville" w:cs="Times New Roman"/>
          <w:szCs w:val="20"/>
        </w:rPr>
        <w:t>deborah.gussman@stockton.edu</w:t>
      </w:r>
      <w:r w:rsidRPr="00D9046D">
        <w:rPr>
          <w:rFonts w:ascii="Baskerville" w:hAnsi="Baskerville" w:cs="Times New Roman"/>
          <w:szCs w:val="20"/>
        </w:rPr>
        <w:br/>
      </w:r>
      <w:hyperlink r:id="rId5" w:history="1">
        <w:r w:rsidRPr="00D9046D">
          <w:rPr>
            <w:rStyle w:val="Hyperlink"/>
            <w:rFonts w:ascii="Baskerville" w:hAnsi="Baskerville" w:cs="Times New Roman"/>
            <w:szCs w:val="20"/>
          </w:rPr>
          <w:t>http://wp.stockton.edu/gussman</w:t>
        </w:r>
      </w:hyperlink>
    </w:p>
    <w:p w:rsidR="001C25EC" w:rsidRPr="00D9046D" w:rsidRDefault="001C25EC" w:rsidP="0085691C">
      <w:pPr>
        <w:spacing w:beforeLines="1" w:afterLines="1"/>
        <w:rPr>
          <w:rFonts w:ascii="Baskerville" w:hAnsi="Baskerville" w:cs="Times New Roman"/>
          <w:szCs w:val="20"/>
        </w:rPr>
      </w:pPr>
    </w:p>
    <w:p w:rsidR="0033393B" w:rsidRPr="00D9046D" w:rsidRDefault="001C25EC" w:rsidP="0085691C">
      <w:pPr>
        <w:spacing w:beforeLines="1" w:afterLines="1"/>
        <w:rPr>
          <w:rFonts w:ascii="Baskerville" w:hAnsi="Baskerville" w:cs="Times New Roman"/>
          <w:szCs w:val="20"/>
        </w:rPr>
      </w:pPr>
      <w:r w:rsidRPr="00D9046D">
        <w:rPr>
          <w:rFonts w:ascii="Baskerville" w:hAnsi="Baskerville" w:cs="Times New Roman"/>
          <w:b/>
          <w:szCs w:val="20"/>
        </w:rPr>
        <w:t>Required Texts</w:t>
      </w:r>
      <w:r w:rsidRPr="00D9046D">
        <w:rPr>
          <w:rFonts w:ascii="Baskerville" w:hAnsi="Baskerville" w:cs="Times New Roman"/>
          <w:szCs w:val="20"/>
        </w:rPr>
        <w:t>:</w:t>
      </w:r>
    </w:p>
    <w:p w:rsidR="0033393B" w:rsidRPr="00D9046D" w:rsidRDefault="0033393B" w:rsidP="0085691C">
      <w:pPr>
        <w:spacing w:beforeLines="1" w:afterLines="1"/>
        <w:rPr>
          <w:rFonts w:ascii="Baskerville" w:hAnsi="Baskerville" w:cs="Times New Roman"/>
          <w:szCs w:val="20"/>
        </w:rPr>
      </w:pPr>
    </w:p>
    <w:p w:rsidR="00D9046D" w:rsidRDefault="0033393B" w:rsidP="0085691C">
      <w:pPr>
        <w:spacing w:beforeLines="1" w:afterLines="1"/>
        <w:rPr>
          <w:rFonts w:ascii="Baskerville" w:hAnsi="Baskerville" w:cs="Times New Roman"/>
          <w:szCs w:val="20"/>
        </w:rPr>
      </w:pPr>
      <w:r w:rsidRPr="00D9046D">
        <w:rPr>
          <w:rFonts w:ascii="Baskerville" w:hAnsi="Baskerville" w:cs="Times New Roman"/>
          <w:szCs w:val="20"/>
        </w:rPr>
        <w:t xml:space="preserve">Myra </w:t>
      </w:r>
      <w:proofErr w:type="spellStart"/>
      <w:r w:rsidRPr="00D9046D">
        <w:rPr>
          <w:rFonts w:ascii="Baskerville" w:hAnsi="Baskerville" w:cs="Times New Roman"/>
          <w:szCs w:val="20"/>
        </w:rPr>
        <w:t>Jehlen</w:t>
      </w:r>
      <w:proofErr w:type="spellEnd"/>
      <w:r w:rsidRPr="00D9046D">
        <w:rPr>
          <w:rFonts w:ascii="Baskerville" w:hAnsi="Baskerville" w:cs="Times New Roman"/>
          <w:szCs w:val="20"/>
        </w:rPr>
        <w:t xml:space="preserve"> and Michael Warner, </w:t>
      </w:r>
      <w:proofErr w:type="gramStart"/>
      <w:r w:rsidRPr="00D9046D">
        <w:rPr>
          <w:rFonts w:ascii="Baskerville" w:hAnsi="Baskerville" w:cs="Times New Roman"/>
          <w:szCs w:val="20"/>
        </w:rPr>
        <w:t>eds</w:t>
      </w:r>
      <w:proofErr w:type="gramEnd"/>
      <w:r w:rsidRPr="00D9046D">
        <w:rPr>
          <w:rFonts w:ascii="Baskerville" w:hAnsi="Baskerville" w:cs="Times New Roman"/>
          <w:szCs w:val="20"/>
        </w:rPr>
        <w:t xml:space="preserve">. </w:t>
      </w:r>
      <w:proofErr w:type="gramStart"/>
      <w:r w:rsidRPr="00D9046D">
        <w:rPr>
          <w:rFonts w:ascii="Baskerville" w:hAnsi="Baskerville" w:cs="Times New Roman"/>
          <w:i/>
          <w:szCs w:val="20"/>
        </w:rPr>
        <w:t>The English Literatures of America, 1500-1800</w:t>
      </w:r>
      <w:r w:rsidRPr="00D9046D">
        <w:rPr>
          <w:rFonts w:ascii="Baskerville" w:hAnsi="Baskerville" w:cs="Times New Roman"/>
          <w:szCs w:val="20"/>
        </w:rPr>
        <w:t>.</w:t>
      </w:r>
      <w:proofErr w:type="gramEnd"/>
      <w:r w:rsidRPr="00D9046D">
        <w:rPr>
          <w:rFonts w:ascii="Baskerville" w:hAnsi="Baskerville" w:cs="Times New Roman"/>
          <w:szCs w:val="20"/>
        </w:rPr>
        <w:t xml:space="preserve"> </w:t>
      </w:r>
      <w:r w:rsidRPr="00D9046D">
        <w:rPr>
          <w:rFonts w:ascii="Baskerville" w:hAnsi="Baskerville" w:cs="Times New Roman"/>
          <w:szCs w:val="20"/>
        </w:rPr>
        <w:tab/>
      </w:r>
      <w:proofErr w:type="spellStart"/>
      <w:r w:rsidRPr="00D9046D">
        <w:rPr>
          <w:rFonts w:ascii="Baskerville" w:hAnsi="Baskerville" w:cs="Times New Roman"/>
          <w:szCs w:val="20"/>
        </w:rPr>
        <w:t>Routledge</w:t>
      </w:r>
      <w:proofErr w:type="spellEnd"/>
      <w:r w:rsidRPr="00D9046D">
        <w:rPr>
          <w:rFonts w:ascii="Baskerville" w:hAnsi="Baskerville" w:cs="Times New Roman"/>
          <w:szCs w:val="20"/>
        </w:rPr>
        <w:t xml:space="preserve"> 1997.  ISBN: 978-0-415-90873-3 (paperback) req.</w:t>
      </w:r>
    </w:p>
    <w:p w:rsidR="00D9046D" w:rsidRDefault="0033393B" w:rsidP="0085691C">
      <w:pPr>
        <w:spacing w:beforeLines="1" w:afterLines="1"/>
        <w:rPr>
          <w:rFonts w:ascii="Baskerville" w:hAnsi="Baskerville" w:cs="Times New Roman"/>
          <w:szCs w:val="20"/>
        </w:rPr>
      </w:pPr>
      <w:r w:rsidRPr="00D9046D">
        <w:rPr>
          <w:rFonts w:ascii="Baskerville" w:hAnsi="Baskerville" w:cs="Times New Roman"/>
          <w:szCs w:val="20"/>
        </w:rPr>
        <w:t xml:space="preserve">William </w:t>
      </w:r>
      <w:proofErr w:type="spellStart"/>
      <w:r w:rsidRPr="00D9046D">
        <w:rPr>
          <w:rFonts w:ascii="Baskerville" w:hAnsi="Baskerville" w:cs="Times New Roman"/>
          <w:szCs w:val="20"/>
        </w:rPr>
        <w:t>Apess</w:t>
      </w:r>
      <w:proofErr w:type="spellEnd"/>
      <w:r w:rsidRPr="00D9046D">
        <w:rPr>
          <w:rFonts w:ascii="Baskerville" w:hAnsi="Baskerville" w:cs="Times New Roman"/>
          <w:szCs w:val="20"/>
        </w:rPr>
        <w:t xml:space="preserve">. </w:t>
      </w:r>
      <w:proofErr w:type="gramStart"/>
      <w:r w:rsidRPr="00D9046D">
        <w:rPr>
          <w:rFonts w:ascii="Baskerville" w:hAnsi="Baskerville" w:cs="Times New Roman"/>
          <w:i/>
          <w:szCs w:val="20"/>
        </w:rPr>
        <w:t>A Son of the Forest &amp; Other Writings</w:t>
      </w:r>
      <w:r w:rsidRPr="00D9046D">
        <w:rPr>
          <w:rFonts w:ascii="Baskerville" w:hAnsi="Baskerville" w:cs="Times New Roman"/>
          <w:szCs w:val="20"/>
        </w:rPr>
        <w:t>.</w:t>
      </w:r>
      <w:proofErr w:type="gramEnd"/>
      <w:r w:rsidRPr="00D9046D">
        <w:rPr>
          <w:rFonts w:ascii="Baskerville" w:hAnsi="Baskerville" w:cs="Times New Roman"/>
          <w:szCs w:val="20"/>
        </w:rPr>
        <w:t xml:space="preserve">  </w:t>
      </w:r>
      <w:proofErr w:type="gramStart"/>
      <w:r w:rsidRPr="00D9046D">
        <w:rPr>
          <w:rFonts w:ascii="Baskerville" w:hAnsi="Baskerville" w:cs="Times New Roman"/>
          <w:szCs w:val="20"/>
        </w:rPr>
        <w:t xml:space="preserve">U of </w:t>
      </w:r>
      <w:proofErr w:type="spellStart"/>
      <w:r w:rsidRPr="00D9046D">
        <w:rPr>
          <w:rFonts w:ascii="Baskerville" w:hAnsi="Baskerville" w:cs="Times New Roman"/>
          <w:szCs w:val="20"/>
        </w:rPr>
        <w:t>Massachussetts</w:t>
      </w:r>
      <w:proofErr w:type="spellEnd"/>
      <w:r w:rsidRPr="00D9046D">
        <w:rPr>
          <w:rFonts w:ascii="Baskerville" w:hAnsi="Baskerville" w:cs="Times New Roman"/>
          <w:szCs w:val="20"/>
        </w:rPr>
        <w:t xml:space="preserve"> P 1997.</w:t>
      </w:r>
      <w:proofErr w:type="gramEnd"/>
      <w:r w:rsidRPr="00D9046D">
        <w:rPr>
          <w:rFonts w:ascii="Baskerville" w:hAnsi="Baskerville" w:cs="Times New Roman"/>
          <w:szCs w:val="20"/>
        </w:rPr>
        <w:t xml:space="preserve"> ISBN-10: </w:t>
      </w:r>
      <w:r w:rsidRPr="00D9046D">
        <w:rPr>
          <w:rFonts w:ascii="Baskerville" w:hAnsi="Baskerville" w:cs="Times New Roman"/>
          <w:szCs w:val="20"/>
        </w:rPr>
        <w:tab/>
        <w:t>1558491074  (paperback) req.</w:t>
      </w:r>
    </w:p>
    <w:p w:rsidR="00D9046D" w:rsidRDefault="0033393B" w:rsidP="0085691C">
      <w:pPr>
        <w:spacing w:beforeLines="1" w:afterLines="1"/>
        <w:rPr>
          <w:rFonts w:ascii="Baskerville" w:hAnsi="Baskerville" w:cs="Times New Roman"/>
          <w:szCs w:val="20"/>
        </w:rPr>
      </w:pPr>
      <w:r w:rsidRPr="00D9046D">
        <w:rPr>
          <w:rFonts w:ascii="Baskerville" w:hAnsi="Baskerville" w:cs="Times New Roman"/>
          <w:szCs w:val="20"/>
        </w:rPr>
        <w:t xml:space="preserve">Catharine Maria Sedgwick. </w:t>
      </w:r>
      <w:r w:rsidRPr="00D9046D">
        <w:rPr>
          <w:rFonts w:ascii="Baskerville" w:hAnsi="Baskerville" w:cs="Times New Roman"/>
          <w:i/>
          <w:szCs w:val="20"/>
        </w:rPr>
        <w:t>Hope Leslie</w:t>
      </w:r>
      <w:r w:rsidRPr="00D9046D">
        <w:rPr>
          <w:rFonts w:ascii="Baskerville" w:hAnsi="Baskerville" w:cs="Times New Roman"/>
          <w:szCs w:val="20"/>
        </w:rPr>
        <w:t>. Penguin 1998. ISBN-10: 0140436766 (paperback, req.)</w:t>
      </w:r>
    </w:p>
    <w:p w:rsidR="00D9046D" w:rsidRDefault="0033393B" w:rsidP="0085691C">
      <w:pPr>
        <w:spacing w:beforeLines="1" w:afterLines="1"/>
        <w:rPr>
          <w:rFonts w:ascii="Baskerville" w:hAnsi="Baskerville" w:cs="Times New Roman"/>
          <w:szCs w:val="20"/>
        </w:rPr>
      </w:pPr>
      <w:r w:rsidRPr="00D9046D">
        <w:rPr>
          <w:rFonts w:ascii="Baskerville" w:hAnsi="Baskerville" w:cs="Times New Roman"/>
          <w:szCs w:val="20"/>
        </w:rPr>
        <w:t xml:space="preserve">James </w:t>
      </w:r>
      <w:proofErr w:type="spellStart"/>
      <w:r w:rsidRPr="00D9046D">
        <w:rPr>
          <w:rFonts w:ascii="Baskerville" w:hAnsi="Baskerville" w:cs="Times New Roman"/>
          <w:szCs w:val="20"/>
        </w:rPr>
        <w:t>Fenimore</w:t>
      </w:r>
      <w:proofErr w:type="spellEnd"/>
      <w:r w:rsidRPr="00D9046D">
        <w:rPr>
          <w:rFonts w:ascii="Baskerville" w:hAnsi="Baskerville" w:cs="Times New Roman"/>
          <w:szCs w:val="20"/>
        </w:rPr>
        <w:t xml:space="preserve"> Cooper. </w:t>
      </w:r>
      <w:proofErr w:type="gramStart"/>
      <w:r w:rsidRPr="00D9046D">
        <w:rPr>
          <w:rFonts w:ascii="Baskerville" w:hAnsi="Baskerville" w:cs="Times New Roman"/>
          <w:i/>
          <w:szCs w:val="20"/>
        </w:rPr>
        <w:t>Last of the Mohicans</w:t>
      </w:r>
      <w:r w:rsidRPr="00D9046D">
        <w:rPr>
          <w:rFonts w:ascii="Baskerville" w:hAnsi="Baskerville" w:cs="Times New Roman"/>
          <w:szCs w:val="20"/>
        </w:rPr>
        <w:t>.</w:t>
      </w:r>
      <w:proofErr w:type="gramEnd"/>
      <w:r w:rsidRPr="00D9046D">
        <w:rPr>
          <w:rFonts w:ascii="Baskerville" w:hAnsi="Baskerville" w:cs="Times New Roman"/>
          <w:szCs w:val="20"/>
        </w:rPr>
        <w:t xml:space="preserve">  Signet 2005.  ISBN-10: 0451529820  </w:t>
      </w:r>
      <w:r w:rsidRPr="00D9046D">
        <w:rPr>
          <w:rFonts w:ascii="Baskerville" w:hAnsi="Baskerville" w:cs="Times New Roman"/>
          <w:szCs w:val="20"/>
        </w:rPr>
        <w:tab/>
        <w:t>(paperback, req.)</w:t>
      </w:r>
    </w:p>
    <w:p w:rsidR="0033393B" w:rsidRPr="00D9046D" w:rsidRDefault="0033393B" w:rsidP="0085691C">
      <w:pPr>
        <w:spacing w:beforeLines="1" w:afterLines="1"/>
        <w:rPr>
          <w:rFonts w:ascii="Baskerville" w:hAnsi="Baskerville" w:cs="Times New Roman"/>
          <w:szCs w:val="20"/>
        </w:rPr>
      </w:pPr>
      <w:r w:rsidRPr="00D9046D">
        <w:rPr>
          <w:rFonts w:ascii="Baskerville" w:hAnsi="Baskerville" w:cs="Times New Roman"/>
          <w:szCs w:val="20"/>
        </w:rPr>
        <w:t xml:space="preserve">William Hill Brown and Hannah W. Foster. </w:t>
      </w:r>
      <w:proofErr w:type="gramStart"/>
      <w:r w:rsidRPr="00D9046D">
        <w:rPr>
          <w:rFonts w:ascii="Baskerville" w:hAnsi="Baskerville" w:cs="Times New Roman"/>
          <w:i/>
          <w:szCs w:val="20"/>
        </w:rPr>
        <w:t xml:space="preserve">The Power of Sympathy </w:t>
      </w:r>
      <w:r w:rsidRPr="00D9046D">
        <w:rPr>
          <w:rFonts w:ascii="Baskerville" w:hAnsi="Baskerville" w:cs="Times New Roman"/>
          <w:szCs w:val="20"/>
        </w:rPr>
        <w:t>and</w:t>
      </w:r>
      <w:r w:rsidRPr="00D9046D">
        <w:rPr>
          <w:rFonts w:ascii="Baskerville" w:hAnsi="Baskerville" w:cs="Times New Roman"/>
          <w:i/>
          <w:szCs w:val="20"/>
        </w:rPr>
        <w:t xml:space="preserve"> The Coquette</w:t>
      </w:r>
      <w:r w:rsidRPr="00D9046D">
        <w:rPr>
          <w:rFonts w:ascii="Baskerville" w:hAnsi="Baskerville" w:cs="Times New Roman"/>
          <w:szCs w:val="20"/>
        </w:rPr>
        <w:t>.</w:t>
      </w:r>
      <w:proofErr w:type="gramEnd"/>
      <w:r w:rsidRPr="00D9046D">
        <w:rPr>
          <w:rFonts w:ascii="Baskerville" w:hAnsi="Baskerville" w:cs="Times New Roman"/>
          <w:szCs w:val="20"/>
        </w:rPr>
        <w:t xml:space="preserve"> </w:t>
      </w:r>
      <w:r w:rsidRPr="00D9046D">
        <w:rPr>
          <w:rFonts w:ascii="Baskerville" w:hAnsi="Baskerville" w:cs="Times New Roman"/>
          <w:szCs w:val="20"/>
        </w:rPr>
        <w:tab/>
        <w:t>Penguin</w:t>
      </w:r>
      <w:proofErr w:type="gramStart"/>
      <w:r w:rsidRPr="00D9046D">
        <w:rPr>
          <w:rFonts w:ascii="Baskerville" w:hAnsi="Baskerville" w:cs="Times New Roman"/>
          <w:szCs w:val="20"/>
        </w:rPr>
        <w:t>,1996</w:t>
      </w:r>
      <w:proofErr w:type="gramEnd"/>
      <w:r w:rsidRPr="00D9046D">
        <w:rPr>
          <w:rFonts w:ascii="Baskerville" w:hAnsi="Baskerville" w:cs="Times New Roman"/>
          <w:szCs w:val="20"/>
        </w:rPr>
        <w:t>. ISBN-10: 0140434682 (paperback, req.)</w:t>
      </w:r>
    </w:p>
    <w:p w:rsidR="0033393B" w:rsidRPr="00D9046D" w:rsidRDefault="001C25EC" w:rsidP="0085691C">
      <w:pPr>
        <w:spacing w:beforeLines="1" w:afterLines="1"/>
        <w:rPr>
          <w:rFonts w:ascii="Baskerville" w:hAnsi="Baskerville" w:cs="Times New Roman"/>
          <w:szCs w:val="20"/>
        </w:rPr>
      </w:pPr>
      <w:r w:rsidRPr="00D9046D">
        <w:rPr>
          <w:rFonts w:ascii="Baskerville" w:hAnsi="Baskerville" w:cs="Times New Roman"/>
          <w:szCs w:val="20"/>
        </w:rPr>
        <w:br/>
      </w:r>
      <w:r w:rsidRPr="00D9046D">
        <w:rPr>
          <w:rFonts w:ascii="Baskerville" w:hAnsi="Baskerville" w:cs="Times New Roman"/>
          <w:b/>
          <w:szCs w:val="20"/>
        </w:rPr>
        <w:t>Course Description and Goals</w:t>
      </w:r>
      <w:r w:rsidRPr="00D9046D">
        <w:rPr>
          <w:rFonts w:ascii="Baskerville" w:hAnsi="Baskerville" w:cs="Times New Roman"/>
          <w:szCs w:val="20"/>
        </w:rPr>
        <w:br/>
      </w:r>
    </w:p>
    <w:p w:rsidR="001C25EC" w:rsidRPr="00D9046D" w:rsidRDefault="001C25EC" w:rsidP="0085691C">
      <w:pPr>
        <w:spacing w:beforeLines="1" w:afterLines="1"/>
        <w:rPr>
          <w:rFonts w:ascii="Baskerville" w:hAnsi="Baskerville" w:cs="Times New Roman"/>
          <w:szCs w:val="20"/>
        </w:rPr>
      </w:pPr>
      <w:r w:rsidRPr="00D9046D">
        <w:rPr>
          <w:rFonts w:ascii="Baskerville" w:hAnsi="Baskerville" w:cs="Times New Roman"/>
          <w:szCs w:val="20"/>
        </w:rPr>
        <w:t>We will be looking at the development of an American literature from the period of exploration and contact through the 1820’s</w:t>
      </w:r>
      <w:r w:rsidR="0033393B" w:rsidRPr="00D9046D">
        <w:rPr>
          <w:rFonts w:ascii="Baskerville" w:hAnsi="Baskerville" w:cs="Times New Roman"/>
          <w:szCs w:val="20"/>
        </w:rPr>
        <w:t xml:space="preserve"> (though not always in chronological order). We will read </w:t>
      </w:r>
      <w:r w:rsidRPr="00D9046D">
        <w:rPr>
          <w:rFonts w:ascii="Baskerville" w:hAnsi="Baskerville" w:cs="Times New Roman"/>
          <w:szCs w:val="20"/>
        </w:rPr>
        <w:t>a variety of texts including essays, novels, poems, sermons, non-fiction narratives and autobiographies. Through our readings, writing, and discussions, we will explore issues that were significant to writers and readers of the time, and that continue to interest us today such as: What is an American? Who defines when writing becomes literature? Is there an American literature, or many literatures?</w:t>
      </w:r>
    </w:p>
    <w:p w:rsidR="0033393B" w:rsidRPr="00D9046D" w:rsidRDefault="0033393B" w:rsidP="0085691C">
      <w:pPr>
        <w:spacing w:beforeLines="1" w:afterLines="1"/>
        <w:rPr>
          <w:rFonts w:ascii="Baskerville" w:hAnsi="Baskerville" w:cs="Times New Roman"/>
          <w:szCs w:val="20"/>
        </w:rPr>
      </w:pPr>
    </w:p>
    <w:p w:rsidR="001C25EC" w:rsidRPr="00D9046D" w:rsidRDefault="001C25EC" w:rsidP="0085691C">
      <w:pPr>
        <w:spacing w:beforeLines="1" w:afterLines="1"/>
        <w:rPr>
          <w:rFonts w:ascii="Baskerville" w:hAnsi="Baskerville" w:cs="Times New Roman"/>
          <w:szCs w:val="20"/>
        </w:rPr>
      </w:pPr>
      <w:r w:rsidRPr="00D9046D">
        <w:rPr>
          <w:rFonts w:ascii="Baskerville" w:hAnsi="Baskerville" w:cs="Times New Roman"/>
          <w:szCs w:val="20"/>
        </w:rPr>
        <w:t xml:space="preserve">We will be approaching this diverse body of writing with attention to historical contexts, literary and intellectual developments, and considerations of race, gender and class. In addition to gaining knowledge of a fascinating body of material that would deeply influence the work of later writers, you will be learning new questions and </w:t>
      </w:r>
      <w:r w:rsidRPr="007F7C11">
        <w:rPr>
          <w:rFonts w:ascii="Baskerville" w:hAnsi="Baskerville" w:cs="Times New Roman"/>
          <w:szCs w:val="20"/>
          <w:highlight w:val="yellow"/>
        </w:rPr>
        <w:t>critical perspectives to bring to your reading and writing, and engaging with current scholarly debates over the changing literary canon.</w:t>
      </w:r>
      <w:r w:rsidR="007F7C11" w:rsidRPr="007F7C11">
        <w:rPr>
          <w:rFonts w:ascii="Baskerville" w:hAnsi="Baskerville" w:cs="Times New Roman"/>
          <w:szCs w:val="20"/>
          <w:highlight w:val="yellow"/>
        </w:rPr>
        <w:t xml:space="preserve"> I need to include some secondary readings next time to make that happen!</w:t>
      </w:r>
    </w:p>
    <w:p w:rsidR="0033393B" w:rsidRPr="00D9046D" w:rsidRDefault="0033393B" w:rsidP="0085691C">
      <w:pPr>
        <w:spacing w:beforeLines="1" w:afterLines="1"/>
        <w:rPr>
          <w:rFonts w:ascii="Baskerville" w:hAnsi="Baskerville" w:cs="Times New Roman"/>
          <w:szCs w:val="20"/>
        </w:rPr>
      </w:pPr>
    </w:p>
    <w:p w:rsidR="0033393B" w:rsidRPr="00D9046D" w:rsidRDefault="0033393B" w:rsidP="0085691C">
      <w:pPr>
        <w:spacing w:beforeLines="1" w:afterLines="1"/>
        <w:rPr>
          <w:rFonts w:ascii="Baskerville" w:hAnsi="Baskerville" w:cs="Times New Roman"/>
          <w:szCs w:val="20"/>
        </w:rPr>
      </w:pPr>
      <w:r w:rsidRPr="00D9046D">
        <w:rPr>
          <w:rFonts w:ascii="Baskerville" w:hAnsi="Baskerville" w:cs="Times New Roman"/>
          <w:szCs w:val="20"/>
        </w:rPr>
        <w:t>Prerequisites: LITT</w:t>
      </w:r>
      <w:r w:rsidR="001C25EC" w:rsidRPr="00D9046D">
        <w:rPr>
          <w:rFonts w:ascii="Baskerville" w:hAnsi="Baskerville" w:cs="Times New Roman"/>
          <w:szCs w:val="20"/>
        </w:rPr>
        <w:t xml:space="preserve"> 2123, or permission of instructor.</w:t>
      </w:r>
    </w:p>
    <w:p w:rsidR="00AB123F" w:rsidRPr="00D9046D" w:rsidRDefault="0033393B" w:rsidP="0085691C">
      <w:pPr>
        <w:spacing w:beforeLines="1" w:afterLines="1"/>
        <w:rPr>
          <w:rFonts w:ascii="Baskerville" w:hAnsi="Baskerville" w:cs="Times New Roman"/>
          <w:szCs w:val="20"/>
        </w:rPr>
      </w:pPr>
      <w:r w:rsidRPr="00D9046D">
        <w:rPr>
          <w:rFonts w:ascii="Baskerville" w:hAnsi="Baskerville" w:cs="Times New Roman"/>
          <w:szCs w:val="20"/>
        </w:rPr>
        <w:t>This course meets the Literature Program’s “before 1800 requirement” and is an American literature course.</w:t>
      </w:r>
    </w:p>
    <w:p w:rsidR="001C25EC" w:rsidRPr="00D9046D" w:rsidRDefault="001C25EC" w:rsidP="0085691C">
      <w:pPr>
        <w:spacing w:beforeLines="1" w:afterLines="1"/>
        <w:rPr>
          <w:rFonts w:ascii="Baskerville" w:hAnsi="Baskerville" w:cs="Times New Roman"/>
          <w:szCs w:val="20"/>
        </w:rPr>
      </w:pPr>
    </w:p>
    <w:p w:rsidR="0033393B" w:rsidRPr="00D9046D" w:rsidRDefault="0033393B" w:rsidP="0085691C">
      <w:pPr>
        <w:spacing w:beforeLines="1" w:afterLines="1"/>
        <w:rPr>
          <w:rFonts w:ascii="Baskerville" w:hAnsi="Baskerville" w:cs="Times New Roman"/>
          <w:b/>
          <w:szCs w:val="20"/>
        </w:rPr>
      </w:pPr>
    </w:p>
    <w:p w:rsidR="00D9046D" w:rsidRDefault="00D9046D" w:rsidP="0085691C">
      <w:pPr>
        <w:spacing w:beforeLines="1" w:afterLines="1"/>
        <w:rPr>
          <w:rFonts w:ascii="Baskerville" w:hAnsi="Baskerville" w:cs="Times New Roman"/>
          <w:b/>
          <w:szCs w:val="20"/>
        </w:rPr>
      </w:pPr>
    </w:p>
    <w:p w:rsidR="00D9046D" w:rsidRDefault="00D9046D" w:rsidP="0085691C">
      <w:pPr>
        <w:spacing w:beforeLines="1" w:afterLines="1"/>
        <w:rPr>
          <w:rFonts w:ascii="Baskerville" w:hAnsi="Baskerville" w:cs="Times New Roman"/>
          <w:b/>
          <w:szCs w:val="20"/>
        </w:rPr>
      </w:pPr>
    </w:p>
    <w:p w:rsidR="0033393B" w:rsidRPr="00D9046D" w:rsidRDefault="001C25EC" w:rsidP="0085691C">
      <w:pPr>
        <w:spacing w:beforeLines="1" w:afterLines="1"/>
        <w:rPr>
          <w:rFonts w:ascii="Baskerville" w:hAnsi="Baskerville" w:cs="Times New Roman"/>
          <w:szCs w:val="20"/>
        </w:rPr>
      </w:pPr>
      <w:r w:rsidRPr="00D9046D">
        <w:rPr>
          <w:rFonts w:ascii="Baskerville" w:hAnsi="Baskerville" w:cs="Times New Roman"/>
          <w:b/>
          <w:szCs w:val="20"/>
        </w:rPr>
        <w:t>Course Requirements</w:t>
      </w:r>
    </w:p>
    <w:p w:rsidR="001C25EC" w:rsidRPr="00D9046D" w:rsidRDefault="001C25EC" w:rsidP="0085691C">
      <w:pPr>
        <w:spacing w:beforeLines="1" w:afterLines="1"/>
        <w:rPr>
          <w:rFonts w:ascii="Baskerville" w:hAnsi="Baskerville" w:cs="Times New Roman"/>
          <w:szCs w:val="20"/>
        </w:rPr>
      </w:pPr>
    </w:p>
    <w:p w:rsidR="001C25EC" w:rsidRPr="00D9046D" w:rsidRDefault="0033393B" w:rsidP="0085691C">
      <w:pPr>
        <w:spacing w:beforeLines="1" w:afterLines="1"/>
        <w:rPr>
          <w:rFonts w:ascii="Baskerville" w:hAnsi="Baskerville" w:cs="Times New Roman"/>
          <w:szCs w:val="20"/>
        </w:rPr>
      </w:pPr>
      <w:r w:rsidRPr="00D9046D">
        <w:rPr>
          <w:rFonts w:ascii="Baskerville" w:hAnsi="Baskerville" w:cs="Times New Roman"/>
          <w:b/>
          <w:szCs w:val="20"/>
        </w:rPr>
        <w:t>Two e</w:t>
      </w:r>
      <w:r w:rsidR="001C25EC" w:rsidRPr="00D9046D">
        <w:rPr>
          <w:rFonts w:ascii="Baskerville" w:hAnsi="Baskerville" w:cs="Times New Roman"/>
          <w:b/>
          <w:szCs w:val="20"/>
        </w:rPr>
        <w:t>ssays</w:t>
      </w:r>
      <w:r w:rsidRPr="00D9046D">
        <w:rPr>
          <w:rFonts w:ascii="Baskerville" w:hAnsi="Baskerville" w:cs="Times New Roman"/>
          <w:b/>
          <w:szCs w:val="20"/>
        </w:rPr>
        <w:t>:</w:t>
      </w:r>
      <w:r w:rsidRPr="00D9046D">
        <w:rPr>
          <w:rFonts w:ascii="Baskerville" w:hAnsi="Baskerville" w:cs="Times New Roman"/>
          <w:szCs w:val="20"/>
        </w:rPr>
        <w:t xml:space="preserve"> 5-6 pages each</w:t>
      </w:r>
      <w:r w:rsidR="001C25EC" w:rsidRPr="00D9046D">
        <w:rPr>
          <w:rFonts w:ascii="Baskerville" w:hAnsi="Baskerville" w:cs="Times New Roman"/>
          <w:szCs w:val="20"/>
        </w:rPr>
        <w:t>. We will discuss topics in advance.</w:t>
      </w:r>
    </w:p>
    <w:p w:rsidR="0033393B" w:rsidRPr="00D9046D" w:rsidRDefault="0033393B" w:rsidP="0085691C">
      <w:pPr>
        <w:spacing w:beforeLines="1" w:afterLines="1"/>
        <w:rPr>
          <w:rFonts w:ascii="Baskerville" w:hAnsi="Baskerville" w:cs="Times New Roman"/>
          <w:szCs w:val="20"/>
        </w:rPr>
      </w:pPr>
    </w:p>
    <w:p w:rsidR="001C25EC" w:rsidRPr="00D9046D" w:rsidRDefault="001C25EC" w:rsidP="0085691C">
      <w:pPr>
        <w:spacing w:beforeLines="1" w:afterLines="1"/>
        <w:rPr>
          <w:rFonts w:ascii="Baskerville" w:hAnsi="Baskerville" w:cs="Times New Roman"/>
          <w:szCs w:val="20"/>
        </w:rPr>
      </w:pPr>
      <w:r w:rsidRPr="00D9046D">
        <w:rPr>
          <w:rFonts w:ascii="Baskerville" w:hAnsi="Baskerville" w:cs="Times New Roman"/>
          <w:b/>
          <w:szCs w:val="20"/>
        </w:rPr>
        <w:t>Two exams</w:t>
      </w:r>
      <w:r w:rsidRPr="00D9046D">
        <w:rPr>
          <w:rFonts w:ascii="Baskerville" w:hAnsi="Baskerville" w:cs="Times New Roman"/>
          <w:szCs w:val="20"/>
        </w:rPr>
        <w:t>: These will include short answer, identification, explication, and essay questions.</w:t>
      </w:r>
    </w:p>
    <w:p w:rsidR="0033393B" w:rsidRPr="00D9046D" w:rsidRDefault="0033393B" w:rsidP="0085691C">
      <w:pPr>
        <w:spacing w:beforeLines="1" w:afterLines="1"/>
        <w:rPr>
          <w:rFonts w:ascii="Baskerville" w:hAnsi="Baskerville" w:cs="Times New Roman"/>
          <w:szCs w:val="20"/>
        </w:rPr>
      </w:pPr>
    </w:p>
    <w:p w:rsidR="0033393B" w:rsidRPr="00D9046D" w:rsidRDefault="001C25EC" w:rsidP="0085691C">
      <w:pPr>
        <w:spacing w:beforeLines="1" w:afterLines="1"/>
        <w:rPr>
          <w:rFonts w:ascii="Baskerville" w:hAnsi="Baskerville" w:cs="Times New Roman"/>
          <w:szCs w:val="20"/>
        </w:rPr>
      </w:pPr>
      <w:r w:rsidRPr="00D9046D">
        <w:rPr>
          <w:rFonts w:ascii="Baskerville" w:hAnsi="Baskerville" w:cs="Times New Roman"/>
          <w:b/>
          <w:szCs w:val="20"/>
        </w:rPr>
        <w:t>Attendance and participation</w:t>
      </w:r>
      <w:r w:rsidRPr="00D9046D">
        <w:rPr>
          <w:rFonts w:ascii="Baskerville" w:hAnsi="Baskerville" w:cs="Times New Roman"/>
          <w:szCs w:val="20"/>
        </w:rPr>
        <w:t>: You are expected to attend class regularly having completed the assigned reading and/or writing and to be prepared to discuss the texts and your own wo</w:t>
      </w:r>
      <w:r w:rsidR="0033393B" w:rsidRPr="00D9046D">
        <w:rPr>
          <w:rFonts w:ascii="Baskerville" w:hAnsi="Baskerville" w:cs="Times New Roman"/>
          <w:szCs w:val="20"/>
        </w:rPr>
        <w:t>rk. We will also be using Blackboard</w:t>
      </w:r>
      <w:r w:rsidRPr="00D9046D">
        <w:rPr>
          <w:rFonts w:ascii="Baskerville" w:hAnsi="Baskerville" w:cs="Times New Roman"/>
          <w:szCs w:val="20"/>
        </w:rPr>
        <w:t xml:space="preserve"> for additional discussions, </w:t>
      </w:r>
      <w:proofErr w:type="gramStart"/>
      <w:r w:rsidRPr="00D9046D">
        <w:rPr>
          <w:rFonts w:ascii="Baskerville" w:hAnsi="Baskerville" w:cs="Times New Roman"/>
          <w:szCs w:val="20"/>
        </w:rPr>
        <w:t>question-posing</w:t>
      </w:r>
      <w:proofErr w:type="gramEnd"/>
      <w:r w:rsidRPr="00D9046D">
        <w:rPr>
          <w:rFonts w:ascii="Baskerville" w:hAnsi="Baskerville" w:cs="Times New Roman"/>
          <w:szCs w:val="20"/>
        </w:rPr>
        <w:t>, problem-solving, and announcements. If you are frequently unprepared, late, or miss more than 4 classes, you will find it difficult to earn a satisfactory final grade.</w:t>
      </w:r>
      <w:r w:rsidR="0033393B" w:rsidRPr="00D9046D">
        <w:rPr>
          <w:rFonts w:ascii="Baskerville" w:hAnsi="Baskerville" w:cs="Times New Roman"/>
          <w:szCs w:val="20"/>
        </w:rPr>
        <w:t xml:space="preserve">  For obvious reasons, please silence cell phones and do not text message, check email, listen to music, or surf the web during class.</w:t>
      </w:r>
    </w:p>
    <w:p w:rsidR="00D9046D" w:rsidRDefault="00D9046D" w:rsidP="0085691C">
      <w:pPr>
        <w:spacing w:beforeLines="1" w:afterLines="1"/>
        <w:rPr>
          <w:rFonts w:ascii="Baskerville" w:hAnsi="Baskerville" w:cs="Times New Roman"/>
          <w:b/>
          <w:szCs w:val="20"/>
        </w:rPr>
      </w:pPr>
    </w:p>
    <w:p w:rsidR="0033393B" w:rsidRPr="00D9046D" w:rsidRDefault="001C25EC" w:rsidP="0085691C">
      <w:pPr>
        <w:spacing w:beforeLines="1" w:afterLines="1"/>
        <w:rPr>
          <w:rFonts w:ascii="Baskerville" w:hAnsi="Baskerville" w:cs="Times New Roman"/>
          <w:szCs w:val="20"/>
        </w:rPr>
      </w:pPr>
      <w:r w:rsidRPr="00D9046D">
        <w:rPr>
          <w:rFonts w:ascii="Baskerville" w:hAnsi="Baskerville" w:cs="Times New Roman"/>
          <w:b/>
          <w:szCs w:val="20"/>
        </w:rPr>
        <w:t>Grading</w:t>
      </w:r>
      <w:r w:rsidR="0033393B" w:rsidRPr="00D9046D">
        <w:rPr>
          <w:rFonts w:ascii="Baskerville" w:hAnsi="Baskerville" w:cs="Times New Roman"/>
          <w:szCs w:val="20"/>
        </w:rPr>
        <w:t xml:space="preserve"> --</w:t>
      </w:r>
      <w:r w:rsidRPr="00D9046D">
        <w:rPr>
          <w:rFonts w:ascii="Baskerville" w:hAnsi="Baskerville" w:cs="Times New Roman"/>
          <w:szCs w:val="20"/>
        </w:rPr>
        <w:t xml:space="preserve"> In arriving at final grades, I will fol</w:t>
      </w:r>
      <w:r w:rsidR="0033393B" w:rsidRPr="00D9046D">
        <w:rPr>
          <w:rFonts w:ascii="Baskerville" w:hAnsi="Baskerville" w:cs="Times New Roman"/>
          <w:szCs w:val="20"/>
        </w:rPr>
        <w:t>low this breakdown:</w:t>
      </w:r>
      <w:r w:rsidRPr="00D9046D">
        <w:rPr>
          <w:rFonts w:ascii="Baskerville" w:hAnsi="Baskerville" w:cs="Times New Roman"/>
          <w:szCs w:val="20"/>
        </w:rPr>
        <w:br/>
        <w:t>20% –Essay #1</w:t>
      </w:r>
      <w:r w:rsidRPr="00D9046D">
        <w:rPr>
          <w:rFonts w:ascii="Baskerville" w:hAnsi="Baskerville" w:cs="Times New Roman"/>
          <w:szCs w:val="20"/>
        </w:rPr>
        <w:br/>
        <w:t>20% –Essay #2</w:t>
      </w:r>
      <w:r w:rsidRPr="00D9046D">
        <w:rPr>
          <w:rFonts w:ascii="Baskerville" w:hAnsi="Baskerville" w:cs="Times New Roman"/>
          <w:szCs w:val="20"/>
        </w:rPr>
        <w:br/>
        <w:t>25% - First exam</w:t>
      </w:r>
      <w:r w:rsidRPr="00D9046D">
        <w:rPr>
          <w:rFonts w:ascii="Baskerville" w:hAnsi="Baskerville" w:cs="Times New Roman"/>
          <w:szCs w:val="20"/>
        </w:rPr>
        <w:br/>
        <w:t>25% - Second exam</w:t>
      </w:r>
      <w:r w:rsidRPr="00D9046D">
        <w:rPr>
          <w:rFonts w:ascii="Baskerville" w:hAnsi="Baskerville" w:cs="Times New Roman"/>
          <w:szCs w:val="20"/>
        </w:rPr>
        <w:br/>
        <w:t>10%-</w:t>
      </w:r>
      <w:r w:rsidR="0033393B" w:rsidRPr="00D9046D">
        <w:rPr>
          <w:rFonts w:ascii="Baskerville" w:hAnsi="Baskerville" w:cs="Times New Roman"/>
          <w:szCs w:val="20"/>
        </w:rPr>
        <w:t xml:space="preserve"> </w:t>
      </w:r>
      <w:r w:rsidRPr="00D9046D">
        <w:rPr>
          <w:rFonts w:ascii="Baskerville" w:hAnsi="Baskerville" w:cs="Times New Roman"/>
          <w:szCs w:val="20"/>
        </w:rPr>
        <w:t>Class prep</w:t>
      </w:r>
      <w:r w:rsidR="0033393B" w:rsidRPr="00D9046D">
        <w:rPr>
          <w:rFonts w:ascii="Baskerville" w:hAnsi="Baskerville" w:cs="Times New Roman"/>
          <w:szCs w:val="20"/>
        </w:rPr>
        <w:t>aration and participation, Blackboard</w:t>
      </w:r>
      <w:r w:rsidRPr="00D9046D">
        <w:rPr>
          <w:rFonts w:ascii="Baskerville" w:hAnsi="Baskerville" w:cs="Times New Roman"/>
          <w:szCs w:val="20"/>
        </w:rPr>
        <w:t xml:space="preserve"> participation</w:t>
      </w:r>
    </w:p>
    <w:p w:rsidR="001C25EC" w:rsidRPr="00D9046D" w:rsidRDefault="001C25EC" w:rsidP="0085691C">
      <w:pPr>
        <w:spacing w:beforeLines="1" w:afterLines="1"/>
        <w:rPr>
          <w:rFonts w:ascii="Baskerville" w:hAnsi="Baskerville" w:cs="Times New Roman"/>
          <w:szCs w:val="20"/>
        </w:rPr>
      </w:pPr>
    </w:p>
    <w:p w:rsidR="001C25EC" w:rsidRPr="00D9046D" w:rsidRDefault="001C25EC" w:rsidP="0085691C">
      <w:pPr>
        <w:spacing w:beforeLines="1" w:afterLines="1"/>
        <w:rPr>
          <w:rFonts w:ascii="Baskerville" w:hAnsi="Baskerville" w:cs="Times New Roman"/>
          <w:szCs w:val="20"/>
        </w:rPr>
      </w:pPr>
      <w:r w:rsidRPr="00D9046D">
        <w:rPr>
          <w:rFonts w:ascii="Baskerville" w:hAnsi="Baskerville" w:cs="Times New Roman"/>
          <w:szCs w:val="20"/>
        </w:rPr>
        <w:t>Other grading policies:</w:t>
      </w:r>
    </w:p>
    <w:p w:rsidR="0033393B" w:rsidRPr="00D9046D" w:rsidRDefault="0033393B" w:rsidP="0085691C">
      <w:pPr>
        <w:pStyle w:val="ListParagraph"/>
        <w:numPr>
          <w:ilvl w:val="0"/>
          <w:numId w:val="2"/>
        </w:numPr>
        <w:spacing w:beforeLines="1" w:afterLines="1"/>
        <w:rPr>
          <w:rFonts w:ascii="Baskerville" w:hAnsi="Baskerville" w:cs="Times New Roman"/>
          <w:szCs w:val="20"/>
        </w:rPr>
      </w:pPr>
      <w:r w:rsidRPr="00D9046D">
        <w:rPr>
          <w:rFonts w:ascii="Baskerville" w:hAnsi="Baskerville" w:cs="Times New Roman"/>
          <w:szCs w:val="20"/>
        </w:rPr>
        <w:t xml:space="preserve">Grades will be lowered by 5 pts. </w:t>
      </w:r>
      <w:proofErr w:type="gramStart"/>
      <w:r w:rsidRPr="00D9046D">
        <w:rPr>
          <w:rFonts w:ascii="Baskerville" w:hAnsi="Baskerville" w:cs="Times New Roman"/>
          <w:szCs w:val="20"/>
        </w:rPr>
        <w:t>for</w:t>
      </w:r>
      <w:proofErr w:type="gramEnd"/>
      <w:r w:rsidRPr="00D9046D">
        <w:rPr>
          <w:rFonts w:ascii="Baskerville" w:hAnsi="Baskerville" w:cs="Times New Roman"/>
          <w:szCs w:val="20"/>
        </w:rPr>
        <w:t xml:space="preserve"> each day late, unless prior arrangements have been made with me.</w:t>
      </w:r>
    </w:p>
    <w:p w:rsidR="001C25EC" w:rsidRPr="00D9046D" w:rsidRDefault="001C25EC" w:rsidP="0085691C">
      <w:pPr>
        <w:pStyle w:val="ListParagraph"/>
        <w:numPr>
          <w:ilvl w:val="0"/>
          <w:numId w:val="2"/>
        </w:numPr>
        <w:spacing w:beforeLines="1" w:afterLines="1"/>
        <w:rPr>
          <w:rFonts w:ascii="Baskerville" w:hAnsi="Baskerville" w:cs="Times New Roman"/>
          <w:szCs w:val="20"/>
        </w:rPr>
      </w:pPr>
      <w:r w:rsidRPr="00D9046D">
        <w:rPr>
          <w:rFonts w:ascii="Baskerville" w:hAnsi="Baskerville" w:cs="Times New Roman"/>
          <w:szCs w:val="20"/>
        </w:rPr>
        <w:t>All assignments must be completed in order to receive a passing grade for this course.</w:t>
      </w:r>
    </w:p>
    <w:p w:rsidR="0033393B" w:rsidRPr="00D9046D" w:rsidRDefault="001C25EC" w:rsidP="0085691C">
      <w:pPr>
        <w:pStyle w:val="ListParagraph"/>
        <w:numPr>
          <w:ilvl w:val="0"/>
          <w:numId w:val="2"/>
        </w:numPr>
        <w:spacing w:beforeLines="1" w:afterLines="1"/>
        <w:rPr>
          <w:rFonts w:ascii="Baskerville" w:hAnsi="Baskerville" w:cs="Times New Roman"/>
          <w:szCs w:val="20"/>
        </w:rPr>
      </w:pPr>
      <w:r w:rsidRPr="00D9046D">
        <w:rPr>
          <w:rFonts w:ascii="Baskerville" w:hAnsi="Baskerville" w:cs="Times New Roman"/>
          <w:szCs w:val="20"/>
        </w:rPr>
        <w:t>In accordance with the College’s policy, I do not give incomplete grades unless there are extremely serious circumstances, and then, only by prior arrangement.</w:t>
      </w:r>
    </w:p>
    <w:p w:rsidR="0033393B" w:rsidRPr="00D9046D" w:rsidRDefault="0033393B" w:rsidP="0033393B">
      <w:pPr>
        <w:rPr>
          <w:rFonts w:ascii="Baskerville" w:hAnsi="Baskerville"/>
          <w:b/>
        </w:rPr>
      </w:pPr>
    </w:p>
    <w:p w:rsidR="0033393B" w:rsidRPr="00D9046D" w:rsidRDefault="0033393B" w:rsidP="0033393B">
      <w:pPr>
        <w:rPr>
          <w:rFonts w:ascii="Baskerville" w:hAnsi="Baskerville"/>
          <w:b/>
        </w:rPr>
      </w:pPr>
      <w:r w:rsidRPr="00D9046D">
        <w:rPr>
          <w:rFonts w:ascii="Baskerville" w:hAnsi="Baskerville"/>
          <w:b/>
        </w:rPr>
        <w:t xml:space="preserve">Grading Scale: </w:t>
      </w:r>
    </w:p>
    <w:p w:rsidR="0033393B" w:rsidRPr="00D9046D" w:rsidRDefault="0033393B" w:rsidP="0033393B">
      <w:pPr>
        <w:rPr>
          <w:rFonts w:ascii="Baskerville" w:hAnsi="Baskerville"/>
        </w:rPr>
      </w:pPr>
      <w:r w:rsidRPr="00D9046D">
        <w:rPr>
          <w:rFonts w:ascii="Baskerville" w:hAnsi="Baskerville"/>
        </w:rPr>
        <w:t>100-93:  A</w:t>
      </w:r>
      <w:r w:rsidRPr="00D9046D">
        <w:rPr>
          <w:rFonts w:ascii="Baskerville" w:hAnsi="Baskerville"/>
        </w:rPr>
        <w:tab/>
      </w:r>
      <w:r w:rsidRPr="00D9046D">
        <w:rPr>
          <w:rFonts w:ascii="Baskerville" w:hAnsi="Baskerville"/>
        </w:rPr>
        <w:tab/>
        <w:t>82.9-80: B-</w:t>
      </w:r>
      <w:r w:rsidRPr="00D9046D">
        <w:rPr>
          <w:rFonts w:ascii="Baskerville" w:hAnsi="Baskerville"/>
        </w:rPr>
        <w:tab/>
      </w:r>
      <w:r w:rsidRPr="00D9046D">
        <w:rPr>
          <w:rFonts w:ascii="Baskerville" w:hAnsi="Baskerville"/>
        </w:rPr>
        <w:tab/>
        <w:t>69.9-67: D+</w:t>
      </w:r>
    </w:p>
    <w:p w:rsidR="0033393B" w:rsidRPr="00D9046D" w:rsidRDefault="0033393B" w:rsidP="0033393B">
      <w:pPr>
        <w:rPr>
          <w:rFonts w:ascii="Baskerville" w:hAnsi="Baskerville"/>
        </w:rPr>
      </w:pPr>
      <w:r w:rsidRPr="00D9046D">
        <w:rPr>
          <w:rFonts w:ascii="Baskerville" w:hAnsi="Baskerville"/>
        </w:rPr>
        <w:t>92.9-90: A-</w:t>
      </w:r>
      <w:r w:rsidRPr="00D9046D">
        <w:rPr>
          <w:rFonts w:ascii="Baskerville" w:hAnsi="Baskerville"/>
        </w:rPr>
        <w:tab/>
      </w:r>
      <w:r w:rsidRPr="00D9046D">
        <w:rPr>
          <w:rFonts w:ascii="Baskerville" w:hAnsi="Baskerville"/>
        </w:rPr>
        <w:tab/>
        <w:t>79.9-77: C+</w:t>
      </w:r>
      <w:r w:rsidRPr="00D9046D">
        <w:rPr>
          <w:rFonts w:ascii="Baskerville" w:hAnsi="Baskerville"/>
        </w:rPr>
        <w:tab/>
      </w:r>
      <w:r w:rsidRPr="00D9046D">
        <w:rPr>
          <w:rFonts w:ascii="Baskerville" w:hAnsi="Baskerville"/>
        </w:rPr>
        <w:tab/>
        <w:t>66.9-63: D</w:t>
      </w:r>
    </w:p>
    <w:p w:rsidR="0033393B" w:rsidRPr="00D9046D" w:rsidRDefault="0033393B" w:rsidP="0033393B">
      <w:pPr>
        <w:rPr>
          <w:rFonts w:ascii="Baskerville" w:hAnsi="Baskerville"/>
        </w:rPr>
      </w:pPr>
      <w:r w:rsidRPr="00D9046D">
        <w:rPr>
          <w:rFonts w:ascii="Baskerville" w:hAnsi="Baskerville"/>
        </w:rPr>
        <w:t>89.9-87: B+</w:t>
      </w:r>
      <w:r w:rsidRPr="00D9046D">
        <w:rPr>
          <w:rFonts w:ascii="Baskerville" w:hAnsi="Baskerville"/>
        </w:rPr>
        <w:tab/>
      </w:r>
      <w:r w:rsidRPr="00D9046D">
        <w:rPr>
          <w:rFonts w:ascii="Baskerville" w:hAnsi="Baskerville"/>
        </w:rPr>
        <w:tab/>
        <w:t>76.9-73: C</w:t>
      </w:r>
      <w:r w:rsidRPr="00D9046D">
        <w:rPr>
          <w:rFonts w:ascii="Baskerville" w:hAnsi="Baskerville"/>
        </w:rPr>
        <w:tab/>
      </w:r>
      <w:r w:rsidRPr="00D9046D">
        <w:rPr>
          <w:rFonts w:ascii="Baskerville" w:hAnsi="Baskerville"/>
        </w:rPr>
        <w:tab/>
        <w:t>62.9-60: D-</w:t>
      </w:r>
    </w:p>
    <w:p w:rsidR="0033393B" w:rsidRPr="00D9046D" w:rsidRDefault="0033393B" w:rsidP="0033393B">
      <w:pPr>
        <w:rPr>
          <w:rFonts w:ascii="Baskerville" w:hAnsi="Baskerville"/>
        </w:rPr>
      </w:pPr>
      <w:r w:rsidRPr="00D9046D">
        <w:rPr>
          <w:rFonts w:ascii="Baskerville" w:hAnsi="Baskerville"/>
        </w:rPr>
        <w:t>86.9-83: B</w:t>
      </w:r>
      <w:r w:rsidRPr="00D9046D">
        <w:rPr>
          <w:rFonts w:ascii="Baskerville" w:hAnsi="Baskerville"/>
        </w:rPr>
        <w:tab/>
      </w:r>
      <w:r w:rsidRPr="00D9046D">
        <w:rPr>
          <w:rFonts w:ascii="Baskerville" w:hAnsi="Baskerville"/>
        </w:rPr>
        <w:tab/>
        <w:t>72.9-70: C-</w:t>
      </w:r>
      <w:r w:rsidRPr="00D9046D">
        <w:rPr>
          <w:rFonts w:ascii="Baskerville" w:hAnsi="Baskerville"/>
        </w:rPr>
        <w:tab/>
      </w:r>
      <w:r w:rsidRPr="00D9046D">
        <w:rPr>
          <w:rFonts w:ascii="Baskerville" w:hAnsi="Baskerville"/>
        </w:rPr>
        <w:tab/>
        <w:t>59.9 &amp; below: F</w:t>
      </w:r>
    </w:p>
    <w:p w:rsidR="0033393B" w:rsidRPr="00D9046D" w:rsidRDefault="0033393B" w:rsidP="0033393B">
      <w:pPr>
        <w:rPr>
          <w:rFonts w:ascii="Baskerville" w:hAnsi="Baskerville"/>
        </w:rPr>
      </w:pPr>
    </w:p>
    <w:p w:rsidR="0033393B" w:rsidRPr="00D9046D" w:rsidRDefault="0033393B" w:rsidP="0033393B">
      <w:pPr>
        <w:rPr>
          <w:rFonts w:ascii="Baskerville" w:hAnsi="Baskerville"/>
        </w:rPr>
      </w:pPr>
      <w:r w:rsidRPr="00D9046D">
        <w:rPr>
          <w:rFonts w:ascii="Baskerville" w:hAnsi="Baskerville"/>
          <w:b/>
          <w:bCs/>
        </w:rPr>
        <w:t>Academic Honesty</w:t>
      </w:r>
      <w:r w:rsidRPr="00D9046D">
        <w:rPr>
          <w:rFonts w:ascii="Baskerville" w:hAnsi="Baskerville"/>
        </w:rPr>
        <w:t>:  The Literature program expects students to maintain the highest standard of academic honesty.  You should make yourself aware of Richard Stockton College’s Academic Honesty Policy, which can be found in the Student Handbook. You should also make yourself familiar with the penalties for violations of the policy and your rights as a student.</w:t>
      </w:r>
    </w:p>
    <w:p w:rsidR="0033393B" w:rsidRPr="00D9046D" w:rsidRDefault="0033393B" w:rsidP="0033393B">
      <w:pPr>
        <w:rPr>
          <w:rFonts w:ascii="Baskerville" w:hAnsi="Baskerville"/>
        </w:rPr>
      </w:pPr>
    </w:p>
    <w:p w:rsidR="0033393B" w:rsidRPr="00D9046D" w:rsidRDefault="0033393B" w:rsidP="0033393B">
      <w:pPr>
        <w:rPr>
          <w:rFonts w:ascii="Baskerville" w:hAnsi="Baskerville"/>
          <w:i/>
        </w:rPr>
      </w:pPr>
      <w:r w:rsidRPr="00D9046D">
        <w:rPr>
          <w:rFonts w:ascii="Baskerville" w:hAnsi="Baskerville"/>
        </w:rPr>
        <w:t xml:space="preserve">Please be aware that plagiarism (one form of academic dishonesty) includes, but may not be limited to: using all or part of a source, either directly or in paraphrase, either intentionally or unintentionally, whether that source is published, or online, or taken from a fellow or former student, </w:t>
      </w:r>
      <w:r w:rsidRPr="00D9046D">
        <w:rPr>
          <w:rFonts w:ascii="Baskerville" w:hAnsi="Baskerville"/>
          <w:i/>
        </w:rPr>
        <w:t>without properly acknowledging that source.</w:t>
      </w:r>
    </w:p>
    <w:p w:rsidR="0033393B" w:rsidRPr="00D9046D" w:rsidRDefault="0033393B" w:rsidP="0033393B">
      <w:pPr>
        <w:rPr>
          <w:rFonts w:ascii="Baskerville" w:hAnsi="Baskerville"/>
        </w:rPr>
      </w:pPr>
    </w:p>
    <w:p w:rsidR="0033393B" w:rsidRPr="00D9046D" w:rsidRDefault="0033393B" w:rsidP="0033393B">
      <w:pPr>
        <w:rPr>
          <w:rFonts w:ascii="Baskerville" w:hAnsi="Baskerville"/>
        </w:rPr>
      </w:pPr>
      <w:r w:rsidRPr="00D9046D">
        <w:rPr>
          <w:rFonts w:ascii="Baskerville" w:hAnsi="Baskerville"/>
        </w:rPr>
        <w:t>If you are found to have represented the work or ideas of others as your own, intentionally, or unintentionally, you will face serious consequences, as follows:</w:t>
      </w:r>
    </w:p>
    <w:p w:rsidR="0033393B" w:rsidRPr="00D9046D" w:rsidRDefault="0033393B" w:rsidP="0033393B">
      <w:pPr>
        <w:rPr>
          <w:rFonts w:ascii="Baskerville" w:hAnsi="Baskerville"/>
        </w:rPr>
      </w:pPr>
    </w:p>
    <w:p w:rsidR="0033393B" w:rsidRPr="00D9046D" w:rsidRDefault="0033393B" w:rsidP="0033393B">
      <w:pPr>
        <w:rPr>
          <w:rFonts w:ascii="Baskerville" w:hAnsi="Baskerville"/>
        </w:rPr>
      </w:pPr>
      <w:r w:rsidRPr="00D9046D">
        <w:rPr>
          <w:rFonts w:ascii="Baskerville" w:hAnsi="Baskerville"/>
        </w:rPr>
        <w:t xml:space="preserve">1. If this is the first time the student has been found to </w:t>
      </w:r>
      <w:proofErr w:type="gramStart"/>
      <w:r w:rsidRPr="00D9046D">
        <w:rPr>
          <w:rFonts w:ascii="Baskerville" w:hAnsi="Baskerville"/>
        </w:rPr>
        <w:t>have plagiarized</w:t>
      </w:r>
      <w:proofErr w:type="gramEnd"/>
      <w:r w:rsidRPr="00D9046D">
        <w:rPr>
          <w:rFonts w:ascii="Baskerville" w:hAnsi="Baskerville"/>
        </w:rPr>
        <w:t>, he/she will receive an "F" for that paper or assignment and/or the course.</w:t>
      </w:r>
      <w:r w:rsidRPr="00D9046D">
        <w:rPr>
          <w:rFonts w:ascii="Baskerville" w:hAnsi="Baskerville"/>
        </w:rPr>
        <w:br/>
        <w:t>2. For second offenses of plagiarism, the student will receive an F for the course.</w:t>
      </w:r>
      <w:r w:rsidRPr="00D9046D">
        <w:rPr>
          <w:rFonts w:ascii="Baskerville" w:hAnsi="Baskerville"/>
        </w:rPr>
        <w:br/>
        <w:t>3. Whenever possible, a student who is found to have plagiarized a paper or assignment, in full or in part, should meet with the professor of the class for which the paper is written in order to review and discuss the suspect work.</w:t>
      </w:r>
    </w:p>
    <w:p w:rsidR="0033393B" w:rsidRPr="00D9046D" w:rsidRDefault="0033393B" w:rsidP="0033393B">
      <w:pPr>
        <w:rPr>
          <w:rFonts w:ascii="Baskerville" w:hAnsi="Baskerville"/>
        </w:rPr>
      </w:pPr>
      <w:r w:rsidRPr="00D9046D">
        <w:rPr>
          <w:rFonts w:ascii="Baskerville" w:hAnsi="Baskerville"/>
        </w:rPr>
        <w:br/>
        <w:t>Additionally, in accordance with Stockton College policy, Literature faculty will report all instances of plagiarism to the Provost of Academic Affairs. Students may be subject to discipline by the college, such as being placed on academic probation or expelled. If you have a question specific to a paper you are working on, please bring it to my attention.</w:t>
      </w:r>
    </w:p>
    <w:p w:rsidR="0033393B" w:rsidRPr="00D9046D" w:rsidRDefault="0033393B" w:rsidP="0085691C">
      <w:pPr>
        <w:pBdr>
          <w:bottom w:val="dotted" w:sz="24" w:space="1" w:color="auto"/>
        </w:pBdr>
        <w:spacing w:beforeLines="1" w:afterLines="1"/>
        <w:rPr>
          <w:rFonts w:ascii="Baskerville" w:hAnsi="Baskerville" w:cs="Times New Roman"/>
          <w:szCs w:val="20"/>
        </w:rPr>
      </w:pPr>
    </w:p>
    <w:p w:rsidR="0033393B" w:rsidRPr="00D9046D" w:rsidRDefault="0033393B" w:rsidP="0085691C">
      <w:pPr>
        <w:spacing w:beforeLines="1" w:afterLines="1"/>
        <w:jc w:val="center"/>
        <w:rPr>
          <w:rFonts w:ascii="Baskerville" w:hAnsi="Baskerville" w:cs="Times New Roman"/>
          <w:szCs w:val="20"/>
        </w:rPr>
      </w:pPr>
    </w:p>
    <w:p w:rsidR="00D9046D" w:rsidRPr="00D9046D" w:rsidRDefault="00D9046D" w:rsidP="00D9046D">
      <w:pPr>
        <w:rPr>
          <w:rFonts w:ascii="Baskerville" w:hAnsi="Baskerville"/>
          <w:b/>
        </w:rPr>
      </w:pPr>
      <w:r w:rsidRPr="00D9046D">
        <w:rPr>
          <w:rFonts w:ascii="Baskerville" w:hAnsi="Baskerville"/>
          <w:b/>
        </w:rPr>
        <w:t>Class Schedule (subject to revision – check Blackboard regularly)</w:t>
      </w:r>
    </w:p>
    <w:p w:rsidR="00D9046D" w:rsidRDefault="00D9046D" w:rsidP="00D9046D">
      <w:pPr>
        <w:rPr>
          <w:rFonts w:ascii="Baskerville" w:hAnsi="Baskerville"/>
          <w:b/>
        </w:rPr>
      </w:pPr>
      <w:r>
        <w:rPr>
          <w:rFonts w:ascii="Baskerville" w:hAnsi="Baskerville"/>
          <w:b/>
        </w:rPr>
        <w:t>PLEASE BRING YOUR TEXT</w:t>
      </w:r>
      <w:r w:rsidRPr="00D9046D">
        <w:rPr>
          <w:rFonts w:ascii="Baskerville" w:hAnsi="Baskerville"/>
          <w:b/>
        </w:rPr>
        <w:t xml:space="preserve"> TO EVERY CLASS (b</w:t>
      </w:r>
      <w:r>
        <w:rPr>
          <w:rFonts w:ascii="Baskerville" w:hAnsi="Baskerville"/>
          <w:b/>
        </w:rPr>
        <w:t>e sure you have the right book</w:t>
      </w:r>
      <w:r w:rsidRPr="00D9046D">
        <w:rPr>
          <w:rFonts w:ascii="Baskerville" w:hAnsi="Baskerville"/>
          <w:b/>
        </w:rPr>
        <w:t>!)</w:t>
      </w:r>
    </w:p>
    <w:p w:rsidR="00D9046D" w:rsidRPr="00D9046D" w:rsidRDefault="00D9046D" w:rsidP="0085691C">
      <w:pPr>
        <w:spacing w:beforeLines="1" w:afterLines="1"/>
        <w:rPr>
          <w:rFonts w:ascii="Baskerville" w:hAnsi="Baskerville" w:cs="Times New Roman"/>
          <w:szCs w:val="20"/>
        </w:rPr>
      </w:pPr>
      <w:r w:rsidRPr="00D9046D">
        <w:rPr>
          <w:rFonts w:ascii="Baskerville" w:hAnsi="Baskerville" w:cs="Times New Roman"/>
          <w:szCs w:val="20"/>
        </w:rPr>
        <w:t>(ELA= The English Literatures of America, H=handout</w:t>
      </w:r>
      <w:r>
        <w:rPr>
          <w:rFonts w:ascii="Baskerville" w:hAnsi="Baskerville" w:cs="Times New Roman"/>
          <w:szCs w:val="20"/>
        </w:rPr>
        <w:t>, posted on Blackboard</w:t>
      </w:r>
      <w:r w:rsidRPr="00D9046D">
        <w:rPr>
          <w:rFonts w:ascii="Baskerville" w:hAnsi="Baskerville" w:cs="Times New Roman"/>
          <w:szCs w:val="20"/>
        </w:rPr>
        <w:t>)</w:t>
      </w:r>
    </w:p>
    <w:p w:rsidR="00D9046D" w:rsidRPr="00D9046D" w:rsidRDefault="00D9046D" w:rsidP="00D9046D">
      <w:pPr>
        <w:rPr>
          <w:rFonts w:ascii="Baskerville" w:hAnsi="Baskerville"/>
          <w:b/>
        </w:rPr>
      </w:pPr>
    </w:p>
    <w:p w:rsidR="00D9046D" w:rsidRPr="00D9046D" w:rsidRDefault="00D9046D" w:rsidP="00D9046D">
      <w:pPr>
        <w:rPr>
          <w:rFonts w:ascii="Baskerville" w:hAnsi="Baskerville"/>
          <w:b/>
        </w:rPr>
      </w:pPr>
      <w:r w:rsidRPr="00D9046D">
        <w:rPr>
          <w:rFonts w:ascii="Baskerville" w:hAnsi="Baskerville"/>
          <w:b/>
        </w:rPr>
        <w:t>September</w:t>
      </w:r>
    </w:p>
    <w:p w:rsidR="00D9046D" w:rsidRPr="00D9046D" w:rsidRDefault="00D9046D" w:rsidP="00D9046D">
      <w:pPr>
        <w:rPr>
          <w:rFonts w:ascii="Baskerville" w:hAnsi="Baskerville"/>
          <w:b/>
        </w:rPr>
      </w:pPr>
    </w:p>
    <w:p w:rsidR="00D9046D" w:rsidRPr="00D9046D" w:rsidRDefault="00D9046D" w:rsidP="00D9046D">
      <w:pPr>
        <w:rPr>
          <w:rFonts w:ascii="Baskerville" w:hAnsi="Baskerville"/>
        </w:rPr>
      </w:pPr>
      <w:proofErr w:type="gramStart"/>
      <w:r w:rsidRPr="00D9046D">
        <w:rPr>
          <w:rFonts w:ascii="Baskerville" w:hAnsi="Baskerville"/>
        </w:rPr>
        <w:t xml:space="preserve">T 9/7 </w:t>
      </w:r>
      <w:r w:rsidRPr="00D9046D">
        <w:rPr>
          <w:rFonts w:ascii="Baskerville" w:hAnsi="Baskerville" w:cs="Times New Roman"/>
          <w:szCs w:val="20"/>
        </w:rPr>
        <w:t>Introductions, syllabus</w:t>
      </w:r>
      <w:r>
        <w:rPr>
          <w:rFonts w:ascii="Baskerville" w:hAnsi="Baskerville" w:cs="Times New Roman"/>
          <w:szCs w:val="20"/>
        </w:rPr>
        <w:t>.</w:t>
      </w:r>
      <w:proofErr w:type="gramEnd"/>
      <w:r>
        <w:rPr>
          <w:rFonts w:ascii="Baskerville" w:hAnsi="Baskerville" w:cs="Times New Roman"/>
          <w:szCs w:val="20"/>
        </w:rPr>
        <w:t xml:space="preserve">  </w:t>
      </w:r>
      <w:r w:rsidR="00782615" w:rsidRPr="00782615">
        <w:rPr>
          <w:rFonts w:ascii="Baskerville" w:hAnsi="Baskerville" w:cs="Times New Roman"/>
          <w:b/>
          <w:szCs w:val="20"/>
        </w:rPr>
        <w:t>Origins and First Encounters</w:t>
      </w:r>
      <w:r w:rsidR="00782615">
        <w:rPr>
          <w:rFonts w:ascii="Baskerville" w:hAnsi="Baskerville" w:cs="Times New Roman"/>
          <w:szCs w:val="20"/>
        </w:rPr>
        <w:t>:</w:t>
      </w:r>
      <w:r>
        <w:rPr>
          <w:rFonts w:ascii="Baskerville" w:hAnsi="Baskerville" w:cs="Times New Roman"/>
          <w:szCs w:val="20"/>
        </w:rPr>
        <w:t xml:space="preserve"> View </w:t>
      </w:r>
      <w:r w:rsidRPr="00D9046D">
        <w:rPr>
          <w:rFonts w:ascii="Baskerville" w:hAnsi="Baskerville" w:cs="Times New Roman"/>
          <w:i/>
          <w:szCs w:val="20"/>
        </w:rPr>
        <w:t>The New World</w:t>
      </w:r>
      <w:r>
        <w:rPr>
          <w:rFonts w:ascii="Baskerville" w:hAnsi="Baskerville" w:cs="Times New Roman"/>
          <w:szCs w:val="20"/>
        </w:rPr>
        <w:t xml:space="preserve">, Terrence </w:t>
      </w:r>
      <w:proofErr w:type="spellStart"/>
      <w:r>
        <w:rPr>
          <w:rFonts w:ascii="Baskerville" w:hAnsi="Baskerville" w:cs="Times New Roman"/>
          <w:szCs w:val="20"/>
        </w:rPr>
        <w:t>Malick</w:t>
      </w:r>
      <w:proofErr w:type="spellEnd"/>
      <w:r>
        <w:rPr>
          <w:rFonts w:ascii="Baskerville" w:hAnsi="Baskerville" w:cs="Times New Roman"/>
          <w:szCs w:val="20"/>
        </w:rPr>
        <w:t xml:space="preserve">, </w:t>
      </w:r>
      <w:proofErr w:type="gramStart"/>
      <w:r>
        <w:rPr>
          <w:rFonts w:ascii="Baskerville" w:hAnsi="Baskerville" w:cs="Times New Roman"/>
          <w:szCs w:val="20"/>
        </w:rPr>
        <w:t>dir.</w:t>
      </w:r>
      <w:proofErr w:type="gramEnd"/>
      <w:r>
        <w:rPr>
          <w:rFonts w:ascii="Baskerville" w:hAnsi="Baskerville" w:cs="Times New Roman"/>
          <w:szCs w:val="20"/>
        </w:rPr>
        <w:t xml:space="preserve"> (2005)</w:t>
      </w:r>
    </w:p>
    <w:p w:rsidR="00D9046D" w:rsidRPr="00D9046D" w:rsidRDefault="00D9046D" w:rsidP="00D9046D">
      <w:pPr>
        <w:rPr>
          <w:rFonts w:ascii="Baskerville" w:hAnsi="Baskerville"/>
        </w:rPr>
      </w:pPr>
    </w:p>
    <w:p w:rsidR="00D9046D" w:rsidRPr="00D9046D" w:rsidRDefault="00D9046D" w:rsidP="0085691C">
      <w:pPr>
        <w:spacing w:beforeLines="1" w:afterLines="1"/>
        <w:rPr>
          <w:rFonts w:ascii="Baskerville" w:hAnsi="Baskerville" w:cs="Times New Roman"/>
          <w:szCs w:val="20"/>
        </w:rPr>
      </w:pPr>
      <w:r w:rsidRPr="00D9046D">
        <w:rPr>
          <w:rFonts w:ascii="Baskerville" w:hAnsi="Baskerville"/>
        </w:rPr>
        <w:t xml:space="preserve">TH 9/9   </w:t>
      </w:r>
      <w:r>
        <w:rPr>
          <w:rFonts w:ascii="Baskerville" w:hAnsi="Baskerville"/>
        </w:rPr>
        <w:t xml:space="preserve">Finish viewing </w:t>
      </w:r>
      <w:r w:rsidRPr="00D9046D">
        <w:rPr>
          <w:rFonts w:ascii="Baskerville" w:hAnsi="Baskerville"/>
          <w:i/>
        </w:rPr>
        <w:t>The New World</w:t>
      </w:r>
      <w:r>
        <w:rPr>
          <w:rFonts w:ascii="Baskerville" w:hAnsi="Baskerville"/>
        </w:rPr>
        <w:t xml:space="preserve"> and discuss. Read </w:t>
      </w:r>
      <w:r w:rsidRPr="00D9046D">
        <w:rPr>
          <w:rFonts w:ascii="Baskerville" w:hAnsi="Baskerville" w:cs="Times New Roman"/>
          <w:szCs w:val="20"/>
        </w:rPr>
        <w:t xml:space="preserve">Native American narratives of origin and encounter: ““Premonitions and Prophecies” from </w:t>
      </w:r>
      <w:r w:rsidRPr="00D9046D">
        <w:rPr>
          <w:rFonts w:ascii="Baskerville" w:hAnsi="Baskerville" w:cs="Times New Roman"/>
          <w:i/>
          <w:szCs w:val="20"/>
        </w:rPr>
        <w:t>Native American Testimony</w:t>
      </w:r>
      <w:r w:rsidRPr="00D9046D">
        <w:rPr>
          <w:rFonts w:ascii="Baskerville" w:hAnsi="Baskerville" w:cs="Times New Roman"/>
          <w:szCs w:val="20"/>
        </w:rPr>
        <w:t xml:space="preserve">, Peter Nabokov, ed. 1991, pages 3-17 (H); Selections from </w:t>
      </w:r>
      <w:r w:rsidRPr="00D9046D">
        <w:rPr>
          <w:rFonts w:ascii="Baskerville" w:hAnsi="Baskerville" w:cs="Times New Roman"/>
          <w:i/>
          <w:szCs w:val="20"/>
        </w:rPr>
        <w:t>Native American Literature</w:t>
      </w:r>
      <w:r w:rsidRPr="00D9046D">
        <w:rPr>
          <w:rFonts w:ascii="Baskerville" w:hAnsi="Baskerville" w:cs="Times New Roman"/>
          <w:szCs w:val="20"/>
        </w:rPr>
        <w:t xml:space="preserve">, </w:t>
      </w:r>
      <w:proofErr w:type="spellStart"/>
      <w:r w:rsidRPr="00D9046D">
        <w:rPr>
          <w:rFonts w:ascii="Baskerville" w:hAnsi="Baskerville" w:cs="Times New Roman"/>
          <w:szCs w:val="20"/>
        </w:rPr>
        <w:t>Lawanna</w:t>
      </w:r>
      <w:proofErr w:type="spellEnd"/>
      <w:r w:rsidRPr="00D9046D">
        <w:rPr>
          <w:rFonts w:ascii="Baskerville" w:hAnsi="Baskerville" w:cs="Times New Roman"/>
          <w:szCs w:val="20"/>
        </w:rPr>
        <w:t xml:space="preserve"> Trout, </w:t>
      </w:r>
      <w:proofErr w:type="spellStart"/>
      <w:r w:rsidRPr="00D9046D">
        <w:rPr>
          <w:rFonts w:ascii="Baskerville" w:hAnsi="Baskerville" w:cs="Times New Roman"/>
          <w:szCs w:val="20"/>
        </w:rPr>
        <w:t>ed</w:t>
      </w:r>
      <w:proofErr w:type="spellEnd"/>
      <w:r w:rsidRPr="00D9046D">
        <w:rPr>
          <w:rFonts w:ascii="Baskerville" w:hAnsi="Baskerville" w:cs="Times New Roman"/>
          <w:szCs w:val="20"/>
        </w:rPr>
        <w:t>, 1999, 75- 109 (H)</w:t>
      </w:r>
    </w:p>
    <w:p w:rsidR="00D9046D" w:rsidRPr="00D9046D" w:rsidRDefault="00D9046D" w:rsidP="00D9046D">
      <w:pPr>
        <w:rPr>
          <w:rFonts w:ascii="Baskerville" w:hAnsi="Baskerville"/>
        </w:rPr>
      </w:pPr>
    </w:p>
    <w:p w:rsidR="00D9046D" w:rsidRPr="00D9046D" w:rsidRDefault="00D9046D" w:rsidP="0085691C">
      <w:pPr>
        <w:spacing w:beforeLines="1" w:afterLines="1"/>
        <w:rPr>
          <w:rFonts w:ascii="Baskerville" w:hAnsi="Baskerville" w:cs="Times New Roman"/>
          <w:szCs w:val="20"/>
        </w:rPr>
      </w:pPr>
      <w:r w:rsidRPr="00D9046D">
        <w:rPr>
          <w:rFonts w:ascii="Baskerville" w:hAnsi="Baskerville"/>
        </w:rPr>
        <w:t xml:space="preserve">T 9/14   </w:t>
      </w:r>
      <w:r w:rsidRPr="00D9046D">
        <w:rPr>
          <w:rFonts w:ascii="Baskerville" w:hAnsi="Baskerville" w:cs="Times New Roman"/>
          <w:b/>
          <w:szCs w:val="20"/>
        </w:rPr>
        <w:t>Age of Discovery</w:t>
      </w:r>
      <w:r w:rsidRPr="00D9046D">
        <w:rPr>
          <w:rFonts w:ascii="Baskerville" w:hAnsi="Baskerville" w:cs="Times New Roman"/>
          <w:szCs w:val="20"/>
        </w:rPr>
        <w:t xml:space="preserve">: Ch. 1 Introduction, 3-6; Columbus, 11-17; Vespucci, 17-28; </w:t>
      </w:r>
      <w:proofErr w:type="spellStart"/>
      <w:r w:rsidRPr="00D9046D">
        <w:rPr>
          <w:rFonts w:ascii="Baskerville" w:hAnsi="Baskerville" w:cs="Times New Roman"/>
          <w:szCs w:val="20"/>
        </w:rPr>
        <w:t>Nahutal</w:t>
      </w:r>
      <w:proofErr w:type="spellEnd"/>
      <w:r w:rsidRPr="00D9046D">
        <w:rPr>
          <w:rFonts w:ascii="Baskerville" w:hAnsi="Baskerville" w:cs="Times New Roman"/>
          <w:szCs w:val="20"/>
        </w:rPr>
        <w:t xml:space="preserve"> accounts, 30-35 (ELA)</w:t>
      </w:r>
      <w:r w:rsidR="009F6E00">
        <w:rPr>
          <w:rFonts w:ascii="Baskerville" w:hAnsi="Baskerville" w:cs="Times New Roman"/>
          <w:szCs w:val="20"/>
        </w:rPr>
        <w:t xml:space="preserve"> Add </w:t>
      </w:r>
      <w:r w:rsidR="009F6E00" w:rsidRPr="009F6E00">
        <w:rPr>
          <w:rFonts w:ascii="Baskerville" w:hAnsi="Baskerville" w:cs="Times New Roman"/>
          <w:szCs w:val="20"/>
          <w:highlight w:val="yellow"/>
        </w:rPr>
        <w:t>Noah Webster,  “The Story of Columbus” 1791</w:t>
      </w:r>
      <w:r w:rsidR="009F6E00">
        <w:rPr>
          <w:rFonts w:ascii="Baskerville" w:hAnsi="Baskerville" w:cs="Times New Roman"/>
          <w:szCs w:val="20"/>
        </w:rPr>
        <w:t>, 798-799.</w:t>
      </w:r>
    </w:p>
    <w:p w:rsidR="00D9046D" w:rsidRPr="00D9046D" w:rsidRDefault="00D9046D" w:rsidP="00D9046D">
      <w:pPr>
        <w:rPr>
          <w:rFonts w:ascii="Baskerville" w:hAnsi="Baskerville"/>
        </w:rPr>
      </w:pPr>
      <w:r w:rsidRPr="00D9046D">
        <w:rPr>
          <w:rFonts w:ascii="Baskerville" w:hAnsi="Baskerville"/>
        </w:rPr>
        <w:t>**Deadline to drop a course with a 100% refund</w:t>
      </w:r>
    </w:p>
    <w:p w:rsidR="00D9046D" w:rsidRPr="00D9046D" w:rsidRDefault="00D9046D" w:rsidP="00D9046D">
      <w:pPr>
        <w:rPr>
          <w:rFonts w:ascii="Baskerville" w:hAnsi="Baskerville"/>
        </w:rPr>
      </w:pPr>
    </w:p>
    <w:p w:rsidR="00782615" w:rsidRPr="00D9046D" w:rsidRDefault="00D9046D" w:rsidP="0085691C">
      <w:pPr>
        <w:spacing w:beforeLines="1" w:afterLines="1"/>
        <w:rPr>
          <w:rFonts w:ascii="Baskerville" w:hAnsi="Baskerville" w:cs="Times New Roman"/>
          <w:szCs w:val="20"/>
        </w:rPr>
      </w:pPr>
      <w:r w:rsidRPr="00D9046D">
        <w:rPr>
          <w:rFonts w:ascii="Baskerville" w:hAnsi="Baskerville"/>
        </w:rPr>
        <w:t>TH 9/</w:t>
      </w:r>
      <w:proofErr w:type="gramStart"/>
      <w:r w:rsidRPr="00D9046D">
        <w:rPr>
          <w:rFonts w:ascii="Baskerville" w:hAnsi="Baskerville"/>
        </w:rPr>
        <w:t xml:space="preserve">16 </w:t>
      </w:r>
      <w:r w:rsidR="00782615">
        <w:rPr>
          <w:rFonts w:ascii="Baskerville" w:hAnsi="Baskerville"/>
        </w:rPr>
        <w:t xml:space="preserve"> </w:t>
      </w:r>
      <w:r w:rsidR="00782615" w:rsidRPr="00D9046D">
        <w:rPr>
          <w:rFonts w:ascii="Baskerville" w:hAnsi="Baskerville" w:cs="Times New Roman"/>
          <w:b/>
          <w:szCs w:val="20"/>
        </w:rPr>
        <w:t>English</w:t>
      </w:r>
      <w:proofErr w:type="gramEnd"/>
      <w:r w:rsidR="00782615" w:rsidRPr="00D9046D">
        <w:rPr>
          <w:rFonts w:ascii="Baskerville" w:hAnsi="Baskerville" w:cs="Times New Roman"/>
          <w:b/>
          <w:szCs w:val="20"/>
        </w:rPr>
        <w:t xml:space="preserve"> Diaspora (Virginia)</w:t>
      </w:r>
      <w:r w:rsidR="00782615" w:rsidRPr="00D9046D">
        <w:rPr>
          <w:rFonts w:ascii="Baskerville" w:hAnsi="Baskerville" w:cs="Times New Roman"/>
          <w:szCs w:val="20"/>
        </w:rPr>
        <w:t>: Ch. 3 Intro, 101-103, Selections 1-4, 104-129 (ELA).</w:t>
      </w:r>
    </w:p>
    <w:p w:rsidR="00D9046D" w:rsidRPr="00D9046D" w:rsidRDefault="00D9046D" w:rsidP="00D9046D">
      <w:pPr>
        <w:rPr>
          <w:rFonts w:ascii="Baskerville" w:hAnsi="Baskerville"/>
        </w:rPr>
      </w:pPr>
    </w:p>
    <w:p w:rsidR="00782615" w:rsidRPr="00D9046D" w:rsidRDefault="00D9046D" w:rsidP="0085691C">
      <w:pPr>
        <w:spacing w:beforeLines="1" w:afterLines="1"/>
        <w:rPr>
          <w:rFonts w:ascii="Baskerville" w:hAnsi="Baskerville" w:cs="Times New Roman"/>
          <w:szCs w:val="20"/>
        </w:rPr>
      </w:pPr>
      <w:r w:rsidRPr="00D9046D">
        <w:rPr>
          <w:rFonts w:ascii="Baskerville" w:hAnsi="Baskerville"/>
        </w:rPr>
        <w:t xml:space="preserve">T 9/21 </w:t>
      </w:r>
      <w:r w:rsidR="005F74CF">
        <w:rPr>
          <w:rFonts w:ascii="Baskerville" w:hAnsi="Baskerville"/>
        </w:rPr>
        <w:t xml:space="preserve">    </w:t>
      </w:r>
      <w:r w:rsidR="00782615" w:rsidRPr="00D9046D">
        <w:rPr>
          <w:rFonts w:ascii="Baskerville" w:hAnsi="Baskerville" w:cs="Times New Roman"/>
          <w:b/>
          <w:szCs w:val="20"/>
        </w:rPr>
        <w:t xml:space="preserve">English Diaspora (New England): </w:t>
      </w:r>
      <w:r w:rsidR="00782615" w:rsidRPr="00D9046D">
        <w:rPr>
          <w:rFonts w:ascii="Baskerville" w:hAnsi="Baskerville" w:cs="Times New Roman"/>
          <w:szCs w:val="20"/>
        </w:rPr>
        <w:t xml:space="preserve">Ch. 3 selections 8-10 </w:t>
      </w:r>
      <w:r w:rsidR="00782615">
        <w:rPr>
          <w:rFonts w:ascii="Baskerville" w:hAnsi="Baskerville" w:cs="Times New Roman"/>
          <w:szCs w:val="20"/>
        </w:rPr>
        <w:t>and</w:t>
      </w:r>
      <w:r w:rsidR="00782615" w:rsidRPr="00D9046D">
        <w:rPr>
          <w:rFonts w:ascii="Baskerville" w:hAnsi="Baskerville" w:cs="Times New Roman"/>
          <w:szCs w:val="20"/>
        </w:rPr>
        <w:t>13-15 (ELA)</w:t>
      </w:r>
    </w:p>
    <w:p w:rsidR="00D9046D" w:rsidRPr="00D9046D" w:rsidRDefault="00D9046D" w:rsidP="00D9046D">
      <w:pPr>
        <w:rPr>
          <w:rFonts w:ascii="Baskerville" w:hAnsi="Baskerville"/>
        </w:rPr>
      </w:pPr>
    </w:p>
    <w:p w:rsidR="00782615" w:rsidRPr="00D9046D" w:rsidRDefault="00D9046D" w:rsidP="0085691C">
      <w:pPr>
        <w:spacing w:beforeLines="1" w:afterLines="1"/>
        <w:rPr>
          <w:rFonts w:ascii="Baskerville" w:hAnsi="Baskerville" w:cs="Times New Roman"/>
          <w:szCs w:val="20"/>
        </w:rPr>
      </w:pPr>
      <w:r w:rsidRPr="00D9046D">
        <w:rPr>
          <w:rFonts w:ascii="Baskerville" w:hAnsi="Baskerville"/>
        </w:rPr>
        <w:t xml:space="preserve">TH 9/23 </w:t>
      </w:r>
      <w:r w:rsidR="00782615">
        <w:rPr>
          <w:rFonts w:ascii="Baskerville" w:hAnsi="Baskerville"/>
        </w:rPr>
        <w:t xml:space="preserve">  </w:t>
      </w:r>
      <w:r w:rsidR="00782615" w:rsidRPr="00D9046D">
        <w:rPr>
          <w:rFonts w:ascii="Baskerville" w:hAnsi="Baskerville" w:cs="Times New Roman"/>
          <w:b/>
          <w:szCs w:val="20"/>
        </w:rPr>
        <w:t>Journals and Diaries</w:t>
      </w:r>
      <w:r w:rsidR="00782615" w:rsidRPr="00D9046D">
        <w:rPr>
          <w:rFonts w:ascii="Baskerville" w:hAnsi="Baskerville" w:cs="Times New Roman"/>
          <w:szCs w:val="20"/>
        </w:rPr>
        <w:t>: Ch.5 John Winthrop, from the journal 308-315; Michael Wiggleswor</w:t>
      </w:r>
      <w:r w:rsidR="00782615">
        <w:rPr>
          <w:rFonts w:ascii="Baskerville" w:hAnsi="Baskerville" w:cs="Times New Roman"/>
          <w:szCs w:val="20"/>
        </w:rPr>
        <w:t xml:space="preserve">th, from the diary 319-321; </w:t>
      </w:r>
      <w:r w:rsidR="00782615" w:rsidRPr="00D9046D">
        <w:rPr>
          <w:rFonts w:ascii="Baskerville" w:hAnsi="Baskerville" w:cs="Times New Roman"/>
          <w:szCs w:val="20"/>
        </w:rPr>
        <w:t>Anne Bradstreet, “To My Dear Children” 322-325; Samuel Sewall, from the diary, 382-388 (ELA)</w:t>
      </w:r>
    </w:p>
    <w:p w:rsidR="00D9046D" w:rsidRPr="00D9046D" w:rsidRDefault="00D9046D" w:rsidP="00D9046D">
      <w:pPr>
        <w:rPr>
          <w:rFonts w:ascii="Baskerville" w:hAnsi="Baskerville"/>
        </w:rPr>
      </w:pPr>
    </w:p>
    <w:p w:rsidR="00782615" w:rsidRPr="00D9046D" w:rsidRDefault="00D9046D" w:rsidP="0085691C">
      <w:pPr>
        <w:spacing w:beforeLines="1" w:afterLines="1"/>
        <w:rPr>
          <w:rFonts w:ascii="Baskerville" w:hAnsi="Baskerville" w:cs="Times New Roman"/>
          <w:szCs w:val="20"/>
        </w:rPr>
      </w:pPr>
      <w:r w:rsidRPr="00D9046D">
        <w:rPr>
          <w:rFonts w:ascii="Baskerville" w:hAnsi="Baskerville"/>
        </w:rPr>
        <w:t xml:space="preserve">T 9/28 </w:t>
      </w:r>
      <w:r w:rsidR="00782615">
        <w:rPr>
          <w:rFonts w:ascii="Baskerville" w:hAnsi="Baskerville"/>
        </w:rPr>
        <w:t xml:space="preserve"> </w:t>
      </w:r>
      <w:r w:rsidR="005F74CF">
        <w:rPr>
          <w:rFonts w:ascii="Baskerville" w:hAnsi="Baskerville"/>
        </w:rPr>
        <w:t xml:space="preserve">  </w:t>
      </w:r>
      <w:r w:rsidR="00782615" w:rsidRPr="00D9046D">
        <w:rPr>
          <w:rFonts w:ascii="Baskerville" w:hAnsi="Baskerville" w:cs="Times New Roman"/>
          <w:b/>
          <w:szCs w:val="20"/>
        </w:rPr>
        <w:t>Constructing the “Indian”</w:t>
      </w:r>
      <w:r w:rsidR="00782615">
        <w:rPr>
          <w:rFonts w:ascii="Baskerville" w:hAnsi="Baskerville" w:cs="Times New Roman"/>
          <w:b/>
          <w:szCs w:val="20"/>
        </w:rPr>
        <w:t xml:space="preserve"> and the “Puritan”</w:t>
      </w:r>
      <w:r w:rsidR="00782615" w:rsidRPr="00D9046D">
        <w:rPr>
          <w:rFonts w:ascii="Baskerville" w:hAnsi="Baskerville" w:cs="Times New Roman"/>
          <w:b/>
          <w:szCs w:val="20"/>
        </w:rPr>
        <w:t>:</w:t>
      </w:r>
      <w:r w:rsidR="00782615" w:rsidRPr="00D9046D">
        <w:rPr>
          <w:rFonts w:ascii="Baskerville" w:hAnsi="Baskerville" w:cs="Times New Roman"/>
          <w:szCs w:val="20"/>
        </w:rPr>
        <w:t xml:space="preserve"> Ch. 7 Roger Williams, from a </w:t>
      </w:r>
      <w:r w:rsidR="00782615" w:rsidRPr="00D9046D">
        <w:rPr>
          <w:rFonts w:ascii="Baskerville" w:hAnsi="Baskerville" w:cs="Times New Roman"/>
          <w:i/>
          <w:szCs w:val="20"/>
        </w:rPr>
        <w:t>Key Into the Language of America</w:t>
      </w:r>
      <w:r w:rsidR="00782615" w:rsidRPr="00D9046D">
        <w:rPr>
          <w:rFonts w:ascii="Baskerville" w:hAnsi="Baskerville" w:cs="Times New Roman"/>
          <w:szCs w:val="20"/>
        </w:rPr>
        <w:t xml:space="preserve">, 494-498; Ch. 5 Thomas </w:t>
      </w:r>
      <w:proofErr w:type="spellStart"/>
      <w:r w:rsidR="00782615" w:rsidRPr="00D9046D">
        <w:rPr>
          <w:rFonts w:ascii="Baskerville" w:hAnsi="Baskerville" w:cs="Times New Roman"/>
          <w:szCs w:val="20"/>
        </w:rPr>
        <w:t>Shepard</w:t>
      </w:r>
      <w:proofErr w:type="spellEnd"/>
      <w:r w:rsidR="00782615" w:rsidRPr="00D9046D">
        <w:rPr>
          <w:rFonts w:ascii="Baskerville" w:hAnsi="Baskerville" w:cs="Times New Roman"/>
          <w:szCs w:val="20"/>
        </w:rPr>
        <w:t>, a visit to John Eliot’s Indian Mission, 316-317; John Eliot, Indians and imps, 318</w:t>
      </w:r>
      <w:r w:rsidR="00782615">
        <w:rPr>
          <w:rFonts w:ascii="Baskerville" w:hAnsi="Baskerville" w:cs="Times New Roman"/>
          <w:szCs w:val="20"/>
        </w:rPr>
        <w:t xml:space="preserve">; </w:t>
      </w:r>
      <w:r w:rsidR="00782615" w:rsidRPr="00D9046D">
        <w:rPr>
          <w:rFonts w:ascii="Baskerville" w:hAnsi="Baskerville" w:cs="Times New Roman"/>
          <w:szCs w:val="20"/>
        </w:rPr>
        <w:t xml:space="preserve">Mary Rowlandson, </w:t>
      </w:r>
      <w:r w:rsidR="00782615" w:rsidRPr="00D9046D">
        <w:rPr>
          <w:rFonts w:ascii="Baskerville" w:hAnsi="Baskerville" w:cs="Times New Roman"/>
          <w:i/>
          <w:szCs w:val="20"/>
        </w:rPr>
        <w:t xml:space="preserve">The </w:t>
      </w:r>
      <w:proofErr w:type="spellStart"/>
      <w:r w:rsidR="00782615" w:rsidRPr="00D9046D">
        <w:rPr>
          <w:rFonts w:ascii="Baskerville" w:hAnsi="Baskerville" w:cs="Times New Roman"/>
          <w:i/>
          <w:szCs w:val="20"/>
        </w:rPr>
        <w:t>Soveraignty</w:t>
      </w:r>
      <w:proofErr w:type="spellEnd"/>
      <w:r w:rsidR="00782615" w:rsidRPr="00D9046D">
        <w:rPr>
          <w:rFonts w:ascii="Baskerville" w:hAnsi="Baskerville" w:cs="Times New Roman"/>
          <w:i/>
          <w:szCs w:val="20"/>
        </w:rPr>
        <w:t xml:space="preserve"> and Goodness of God</w:t>
      </w:r>
      <w:r w:rsidR="005F74CF">
        <w:rPr>
          <w:rFonts w:ascii="Baskerville" w:hAnsi="Baskerville" w:cs="Times New Roman"/>
          <w:szCs w:val="20"/>
        </w:rPr>
        <w:t>, 349-357,362-364,</w:t>
      </w:r>
      <w:r w:rsidR="00782615" w:rsidRPr="00D9046D">
        <w:rPr>
          <w:rFonts w:ascii="Baskerville" w:hAnsi="Baskerville" w:cs="Times New Roman"/>
          <w:szCs w:val="20"/>
        </w:rPr>
        <w:t>373-382 (ELA)</w:t>
      </w:r>
    </w:p>
    <w:p w:rsidR="00782615" w:rsidRPr="00D9046D" w:rsidRDefault="00782615" w:rsidP="0085691C">
      <w:pPr>
        <w:spacing w:beforeLines="1" w:afterLines="1"/>
        <w:rPr>
          <w:rFonts w:ascii="Baskerville" w:hAnsi="Baskerville" w:cs="Times New Roman"/>
          <w:szCs w:val="20"/>
        </w:rPr>
      </w:pPr>
    </w:p>
    <w:p w:rsidR="00D9046D" w:rsidRPr="00D9046D" w:rsidRDefault="00D9046D" w:rsidP="00D9046D">
      <w:pPr>
        <w:rPr>
          <w:rFonts w:ascii="Baskerville" w:hAnsi="Baskerville"/>
        </w:rPr>
      </w:pPr>
    </w:p>
    <w:p w:rsidR="00D9046D" w:rsidRPr="00D9046D" w:rsidRDefault="00D9046D" w:rsidP="00D9046D">
      <w:pPr>
        <w:rPr>
          <w:rFonts w:ascii="Baskerville" w:hAnsi="Baskerville"/>
        </w:rPr>
      </w:pPr>
    </w:p>
    <w:p w:rsidR="00D9046D" w:rsidRPr="00D9046D" w:rsidRDefault="00D9046D" w:rsidP="00D9046D">
      <w:pPr>
        <w:rPr>
          <w:rFonts w:ascii="Baskerville" w:hAnsi="Baskerville"/>
        </w:rPr>
      </w:pPr>
      <w:r w:rsidRPr="00D9046D">
        <w:rPr>
          <w:rFonts w:ascii="Baskerville" w:hAnsi="Baskerville"/>
        </w:rPr>
        <w:t>TH 9/</w:t>
      </w:r>
      <w:proofErr w:type="gramStart"/>
      <w:r w:rsidRPr="00D9046D">
        <w:rPr>
          <w:rFonts w:ascii="Baskerville" w:hAnsi="Baskerville"/>
        </w:rPr>
        <w:t xml:space="preserve">30  </w:t>
      </w:r>
      <w:r w:rsidR="005F74CF" w:rsidRPr="00D9046D">
        <w:rPr>
          <w:rFonts w:ascii="Baskerville" w:hAnsi="Baskerville" w:cs="Times New Roman"/>
          <w:b/>
          <w:szCs w:val="20"/>
        </w:rPr>
        <w:t>Puritan</w:t>
      </w:r>
      <w:proofErr w:type="gramEnd"/>
      <w:r w:rsidR="005F74CF" w:rsidRPr="00D9046D">
        <w:rPr>
          <w:rFonts w:ascii="Baskerville" w:hAnsi="Baskerville" w:cs="Times New Roman"/>
          <w:b/>
          <w:szCs w:val="20"/>
        </w:rPr>
        <w:t xml:space="preserve"> Poetry</w:t>
      </w:r>
      <w:r w:rsidR="005F74CF">
        <w:rPr>
          <w:rFonts w:ascii="Baskerville" w:hAnsi="Baskerville" w:cs="Times New Roman"/>
          <w:szCs w:val="20"/>
        </w:rPr>
        <w:t>: Ch.8, introduction, Selections 3, 5, 6, 7, 10, 12</w:t>
      </w:r>
    </w:p>
    <w:p w:rsidR="00D9046D" w:rsidRPr="00D9046D" w:rsidRDefault="00D9046D" w:rsidP="00D9046D">
      <w:pPr>
        <w:rPr>
          <w:rFonts w:ascii="Baskerville" w:hAnsi="Baskerville"/>
          <w:b/>
        </w:rPr>
      </w:pPr>
    </w:p>
    <w:p w:rsidR="00D9046D" w:rsidRPr="00D9046D" w:rsidRDefault="00D9046D" w:rsidP="00D9046D">
      <w:pPr>
        <w:rPr>
          <w:rFonts w:ascii="Baskerville" w:hAnsi="Baskerville"/>
        </w:rPr>
      </w:pPr>
      <w:r w:rsidRPr="00D9046D">
        <w:rPr>
          <w:rFonts w:ascii="Baskerville" w:hAnsi="Baskerville"/>
          <w:b/>
        </w:rPr>
        <w:t>October</w:t>
      </w:r>
    </w:p>
    <w:p w:rsidR="00D9046D" w:rsidRPr="00D9046D" w:rsidRDefault="00D9046D" w:rsidP="00D9046D">
      <w:pPr>
        <w:rPr>
          <w:rFonts w:ascii="Baskerville" w:hAnsi="Baskerville"/>
        </w:rPr>
      </w:pPr>
    </w:p>
    <w:p w:rsidR="00D9046D" w:rsidRPr="001C5BFD" w:rsidRDefault="00D9046D" w:rsidP="00D9046D">
      <w:pPr>
        <w:rPr>
          <w:rFonts w:ascii="Baskerville" w:hAnsi="Baskerville"/>
        </w:rPr>
      </w:pPr>
      <w:r w:rsidRPr="00D9046D">
        <w:rPr>
          <w:rFonts w:ascii="Baskerville" w:hAnsi="Baskerville"/>
        </w:rPr>
        <w:t xml:space="preserve">T 10/5 </w:t>
      </w:r>
      <w:r w:rsidR="005F74CF">
        <w:rPr>
          <w:rFonts w:ascii="Baskerville" w:hAnsi="Baskerville"/>
        </w:rPr>
        <w:t xml:space="preserve">  </w:t>
      </w:r>
      <w:r w:rsidR="005F74CF" w:rsidRPr="00D9046D">
        <w:rPr>
          <w:rFonts w:ascii="Baskerville" w:hAnsi="Baskerville" w:cs="Times New Roman"/>
          <w:b/>
          <w:szCs w:val="20"/>
        </w:rPr>
        <w:t>Puritan Poetry</w:t>
      </w:r>
      <w:r w:rsidR="005F74CF">
        <w:rPr>
          <w:rFonts w:ascii="Baskerville" w:hAnsi="Baskerville" w:cs="Times New Roman"/>
          <w:b/>
          <w:szCs w:val="20"/>
        </w:rPr>
        <w:t xml:space="preserve">:  </w:t>
      </w:r>
      <w:r w:rsidR="001C5BFD">
        <w:rPr>
          <w:rFonts w:ascii="Baskerville" w:hAnsi="Baskerville" w:cs="Times New Roman"/>
          <w:szCs w:val="20"/>
        </w:rPr>
        <w:t>Ch. 8, Selections 11 and 14.</w:t>
      </w:r>
    </w:p>
    <w:p w:rsidR="00D9046D" w:rsidRPr="00D9046D" w:rsidRDefault="00D9046D" w:rsidP="00D9046D">
      <w:pPr>
        <w:rPr>
          <w:rFonts w:ascii="Baskerville" w:hAnsi="Baskerville"/>
        </w:rPr>
      </w:pPr>
    </w:p>
    <w:p w:rsidR="001C5BFD" w:rsidRPr="00D9046D" w:rsidRDefault="00D9046D" w:rsidP="0085691C">
      <w:pPr>
        <w:spacing w:beforeLines="1" w:afterLines="1"/>
        <w:rPr>
          <w:rFonts w:ascii="Baskerville" w:hAnsi="Baskerville" w:cs="Times New Roman"/>
          <w:szCs w:val="20"/>
        </w:rPr>
      </w:pPr>
      <w:r w:rsidRPr="00D9046D">
        <w:rPr>
          <w:rFonts w:ascii="Baskerville" w:hAnsi="Baskerville"/>
        </w:rPr>
        <w:t xml:space="preserve">TH 10/7 </w:t>
      </w:r>
      <w:r w:rsidR="001C5BFD" w:rsidRPr="001C5BFD">
        <w:rPr>
          <w:rFonts w:ascii="Baskerville" w:hAnsi="Baskerville" w:cs="Times New Roman"/>
          <w:b/>
          <w:szCs w:val="20"/>
        </w:rPr>
        <w:t xml:space="preserve">FIRST </w:t>
      </w:r>
      <w:proofErr w:type="gramStart"/>
      <w:r w:rsidR="001C5BFD" w:rsidRPr="001C5BFD">
        <w:rPr>
          <w:rFonts w:ascii="Baskerville" w:hAnsi="Baskerville" w:cs="Times New Roman"/>
          <w:b/>
          <w:szCs w:val="20"/>
        </w:rPr>
        <w:t>EXAM</w:t>
      </w:r>
      <w:proofErr w:type="gramEnd"/>
    </w:p>
    <w:p w:rsidR="00D9046D" w:rsidRPr="00D9046D" w:rsidRDefault="00D9046D" w:rsidP="00D9046D">
      <w:pPr>
        <w:rPr>
          <w:rFonts w:ascii="Baskerville" w:hAnsi="Baskerville"/>
        </w:rPr>
      </w:pPr>
    </w:p>
    <w:p w:rsidR="00D9046D" w:rsidRPr="00D9046D" w:rsidRDefault="00D9046D" w:rsidP="00D9046D">
      <w:pPr>
        <w:rPr>
          <w:rFonts w:ascii="Baskerville" w:hAnsi="Baskerville"/>
        </w:rPr>
      </w:pPr>
      <w:r w:rsidRPr="00D9046D">
        <w:rPr>
          <w:rFonts w:ascii="Baskerville" w:hAnsi="Baskerville"/>
        </w:rPr>
        <w:t>** F 10/8 Deadline to withdraw from a full-term course with a 50% refund</w:t>
      </w:r>
    </w:p>
    <w:p w:rsidR="00D9046D" w:rsidRPr="00D9046D" w:rsidRDefault="00D9046D" w:rsidP="00D9046D">
      <w:pPr>
        <w:rPr>
          <w:rFonts w:ascii="Baskerville" w:hAnsi="Baskerville"/>
        </w:rPr>
      </w:pPr>
    </w:p>
    <w:p w:rsidR="001C5BFD" w:rsidRDefault="00D9046D" w:rsidP="001C5BFD">
      <w:pPr>
        <w:rPr>
          <w:rFonts w:ascii="Baskerville" w:hAnsi="Baskerville" w:cs="Times New Roman"/>
          <w:szCs w:val="20"/>
        </w:rPr>
      </w:pPr>
      <w:proofErr w:type="gramStart"/>
      <w:r w:rsidRPr="00D9046D">
        <w:rPr>
          <w:rFonts w:ascii="Baskerville" w:hAnsi="Baskerville"/>
        </w:rPr>
        <w:t>T  10</w:t>
      </w:r>
      <w:proofErr w:type="gramEnd"/>
      <w:r w:rsidRPr="00D9046D">
        <w:rPr>
          <w:rFonts w:ascii="Baskerville" w:hAnsi="Baskerville"/>
        </w:rPr>
        <w:t xml:space="preserve">/12 </w:t>
      </w:r>
      <w:r w:rsidR="001C5BFD" w:rsidRPr="00D9046D">
        <w:rPr>
          <w:rFonts w:ascii="Baskerville" w:hAnsi="Baskerville" w:cs="Times New Roman"/>
          <w:szCs w:val="20"/>
        </w:rPr>
        <w:t xml:space="preserve"> Start reading Cooper, </w:t>
      </w:r>
      <w:r w:rsidR="001C5BFD" w:rsidRPr="00D9046D">
        <w:rPr>
          <w:rFonts w:ascii="Baskerville" w:hAnsi="Baskerville" w:cs="Times New Roman"/>
          <w:i/>
          <w:szCs w:val="20"/>
        </w:rPr>
        <w:t>Last of the Mohicans</w:t>
      </w:r>
      <w:r w:rsidR="00640384">
        <w:rPr>
          <w:rFonts w:ascii="Baskerville" w:hAnsi="Baskerville" w:cs="Times New Roman"/>
          <w:szCs w:val="20"/>
        </w:rPr>
        <w:t>, 1826 (Ch. 1-10</w:t>
      </w:r>
      <w:r w:rsidR="001C5BFD" w:rsidRPr="00D9046D">
        <w:rPr>
          <w:rFonts w:ascii="Baskerville" w:hAnsi="Baskerville" w:cs="Times New Roman"/>
          <w:szCs w:val="20"/>
        </w:rPr>
        <w:t xml:space="preserve">). View film: </w:t>
      </w:r>
      <w:r w:rsidR="001C5BFD" w:rsidRPr="00D9046D">
        <w:rPr>
          <w:rFonts w:ascii="Baskerville" w:hAnsi="Baskerville" w:cs="Times New Roman"/>
          <w:i/>
          <w:szCs w:val="20"/>
        </w:rPr>
        <w:t>Last of the Mohicans</w:t>
      </w:r>
      <w:r w:rsidR="001C5BFD" w:rsidRPr="00D9046D">
        <w:rPr>
          <w:rFonts w:ascii="Baskerville" w:hAnsi="Baskerville" w:cs="Times New Roman"/>
          <w:szCs w:val="20"/>
        </w:rPr>
        <w:t>, 1992 (114 minutes)</w:t>
      </w:r>
    </w:p>
    <w:p w:rsidR="001C5BFD" w:rsidRDefault="001C5BFD" w:rsidP="001C5BFD">
      <w:pPr>
        <w:rPr>
          <w:rFonts w:ascii="Baskerville" w:hAnsi="Baskerville" w:cs="Times New Roman"/>
          <w:szCs w:val="20"/>
        </w:rPr>
      </w:pPr>
    </w:p>
    <w:p w:rsidR="001C5BFD" w:rsidRDefault="001C5BFD" w:rsidP="001C5BFD">
      <w:pPr>
        <w:rPr>
          <w:rFonts w:ascii="Baskerville" w:hAnsi="Baskerville" w:cs="Times New Roman"/>
          <w:szCs w:val="20"/>
        </w:rPr>
      </w:pPr>
      <w:r w:rsidRPr="00D9046D">
        <w:rPr>
          <w:rFonts w:ascii="Baskerville" w:hAnsi="Baskerville"/>
        </w:rPr>
        <w:t>TH 10/</w:t>
      </w:r>
      <w:proofErr w:type="gramStart"/>
      <w:r w:rsidRPr="00D9046D">
        <w:rPr>
          <w:rFonts w:ascii="Baskerville" w:hAnsi="Baskerville"/>
        </w:rPr>
        <w:t xml:space="preserve">14 </w:t>
      </w:r>
      <w:r w:rsidR="00640384">
        <w:rPr>
          <w:rFonts w:ascii="Baskerville" w:hAnsi="Baskerville" w:cs="Times New Roman"/>
          <w:szCs w:val="20"/>
        </w:rPr>
        <w:t xml:space="preserve"> Cooper</w:t>
      </w:r>
      <w:proofErr w:type="gramEnd"/>
      <w:r w:rsidR="00640384">
        <w:rPr>
          <w:rFonts w:ascii="Baskerville" w:hAnsi="Baskerville" w:cs="Times New Roman"/>
          <w:szCs w:val="20"/>
        </w:rPr>
        <w:t>, Ch. 11-20</w:t>
      </w:r>
    </w:p>
    <w:p w:rsidR="001C5BFD" w:rsidRDefault="001C5BFD" w:rsidP="001C5BFD">
      <w:pPr>
        <w:rPr>
          <w:rFonts w:ascii="Baskerville" w:hAnsi="Baskerville" w:cs="Times New Roman"/>
          <w:szCs w:val="20"/>
        </w:rPr>
      </w:pPr>
    </w:p>
    <w:p w:rsidR="001C5BFD" w:rsidRPr="00D9046D" w:rsidRDefault="001C5BFD" w:rsidP="001C5BFD">
      <w:pPr>
        <w:rPr>
          <w:rFonts w:ascii="Baskerville" w:hAnsi="Baskerville"/>
        </w:rPr>
      </w:pPr>
      <w:r w:rsidRPr="00D9046D">
        <w:rPr>
          <w:rFonts w:ascii="Baskerville" w:hAnsi="Baskerville"/>
        </w:rPr>
        <w:t>T 10/</w:t>
      </w:r>
      <w:proofErr w:type="gramStart"/>
      <w:r w:rsidRPr="00D9046D">
        <w:rPr>
          <w:rFonts w:ascii="Baskerville" w:hAnsi="Baskerville"/>
        </w:rPr>
        <w:t xml:space="preserve">19 </w:t>
      </w:r>
      <w:r w:rsidR="00640384">
        <w:rPr>
          <w:rFonts w:ascii="Baskerville" w:hAnsi="Baskerville"/>
        </w:rPr>
        <w:t xml:space="preserve"> Cooper</w:t>
      </w:r>
      <w:proofErr w:type="gramEnd"/>
      <w:r w:rsidR="00640384">
        <w:rPr>
          <w:rFonts w:ascii="Baskerville" w:hAnsi="Baskerville"/>
        </w:rPr>
        <w:t>, Ch. 21-33</w:t>
      </w:r>
    </w:p>
    <w:p w:rsidR="00640384" w:rsidRDefault="00640384" w:rsidP="001C5BFD">
      <w:pPr>
        <w:rPr>
          <w:rFonts w:ascii="Baskerville" w:hAnsi="Baskerville"/>
        </w:rPr>
      </w:pPr>
    </w:p>
    <w:p w:rsidR="001C5BFD" w:rsidRPr="00640384" w:rsidRDefault="00640384" w:rsidP="00640384">
      <w:pPr>
        <w:rPr>
          <w:rFonts w:ascii="Baskerville" w:hAnsi="Baskerville"/>
        </w:rPr>
      </w:pPr>
      <w:r w:rsidRPr="00D9046D">
        <w:rPr>
          <w:rFonts w:ascii="Baskerville" w:hAnsi="Baskerville"/>
        </w:rPr>
        <w:t>TH 10/</w:t>
      </w:r>
      <w:proofErr w:type="gramStart"/>
      <w:r w:rsidRPr="00D9046D">
        <w:rPr>
          <w:rFonts w:ascii="Baskerville" w:hAnsi="Baskerville"/>
        </w:rPr>
        <w:t xml:space="preserve">21 </w:t>
      </w:r>
      <w:r w:rsidR="001C5BFD" w:rsidRPr="00D9046D">
        <w:rPr>
          <w:rFonts w:ascii="Baskerville" w:hAnsi="Baskerville" w:cs="Times New Roman"/>
          <w:szCs w:val="20"/>
        </w:rPr>
        <w:t xml:space="preserve"> Begin</w:t>
      </w:r>
      <w:proofErr w:type="gramEnd"/>
      <w:r w:rsidR="001C5BFD" w:rsidRPr="00D9046D">
        <w:rPr>
          <w:rFonts w:ascii="Baskerville" w:hAnsi="Baskerville" w:cs="Times New Roman"/>
          <w:szCs w:val="20"/>
        </w:rPr>
        <w:t xml:space="preserve"> Sedgwick, </w:t>
      </w:r>
      <w:r w:rsidR="001C5BFD" w:rsidRPr="00D9046D">
        <w:rPr>
          <w:rFonts w:ascii="Baskerville" w:hAnsi="Baskerville" w:cs="Times New Roman"/>
          <w:i/>
          <w:szCs w:val="20"/>
        </w:rPr>
        <w:t>Hope Leslie</w:t>
      </w:r>
      <w:r>
        <w:rPr>
          <w:rFonts w:ascii="Baskerville" w:hAnsi="Baskerville" w:cs="Times New Roman"/>
          <w:szCs w:val="20"/>
        </w:rPr>
        <w:t>, 1827, 3-83</w:t>
      </w:r>
    </w:p>
    <w:p w:rsidR="00640384" w:rsidRDefault="00640384" w:rsidP="0085691C">
      <w:pPr>
        <w:spacing w:beforeLines="1" w:afterLines="1"/>
        <w:rPr>
          <w:rFonts w:ascii="Baskerville" w:hAnsi="Baskerville" w:cs="Times New Roman"/>
          <w:szCs w:val="20"/>
        </w:rPr>
      </w:pPr>
    </w:p>
    <w:p w:rsidR="00D9046D" w:rsidRPr="00D9046D" w:rsidRDefault="00640384" w:rsidP="00D9046D">
      <w:pPr>
        <w:rPr>
          <w:rFonts w:ascii="Baskerville" w:hAnsi="Baskerville"/>
        </w:rPr>
      </w:pPr>
      <w:proofErr w:type="gramStart"/>
      <w:r>
        <w:rPr>
          <w:rFonts w:ascii="Baskerville" w:hAnsi="Baskerville"/>
        </w:rPr>
        <w:t xml:space="preserve">T  </w:t>
      </w:r>
      <w:r w:rsidR="00D9046D" w:rsidRPr="00D9046D">
        <w:rPr>
          <w:rFonts w:ascii="Baskerville" w:hAnsi="Baskerville"/>
        </w:rPr>
        <w:t>10</w:t>
      </w:r>
      <w:proofErr w:type="gramEnd"/>
      <w:r w:rsidR="00D9046D" w:rsidRPr="00D9046D">
        <w:rPr>
          <w:rFonts w:ascii="Baskerville" w:hAnsi="Baskerville"/>
        </w:rPr>
        <w:t xml:space="preserve">/26  </w:t>
      </w:r>
      <w:proofErr w:type="spellStart"/>
      <w:r w:rsidR="00D9046D" w:rsidRPr="00D9046D">
        <w:rPr>
          <w:rFonts w:ascii="Baskerville" w:hAnsi="Baskerville"/>
        </w:rPr>
        <w:t>Preceptorial</w:t>
      </w:r>
      <w:proofErr w:type="spellEnd"/>
      <w:r w:rsidR="00D9046D" w:rsidRPr="00D9046D">
        <w:rPr>
          <w:rFonts w:ascii="Baskerville" w:hAnsi="Baskerville"/>
        </w:rPr>
        <w:t xml:space="preserve"> Advising – no classes</w:t>
      </w:r>
      <w:r>
        <w:rPr>
          <w:rFonts w:ascii="Baskerville" w:hAnsi="Baskerville"/>
        </w:rPr>
        <w:t xml:space="preserve">, but keep reading </w:t>
      </w:r>
      <w:r w:rsidRPr="00640384">
        <w:rPr>
          <w:rFonts w:ascii="Baskerville" w:hAnsi="Baskerville"/>
          <w:i/>
        </w:rPr>
        <w:t>Hope Leslie</w:t>
      </w:r>
      <w:r>
        <w:rPr>
          <w:rFonts w:ascii="Baskerville" w:hAnsi="Baskerville"/>
          <w:i/>
        </w:rPr>
        <w:t xml:space="preserve">, </w:t>
      </w:r>
      <w:r>
        <w:rPr>
          <w:rFonts w:ascii="Baskerville" w:hAnsi="Baskerville"/>
        </w:rPr>
        <w:t>84-</w:t>
      </w:r>
      <w:r w:rsidR="009270D2">
        <w:rPr>
          <w:rFonts w:ascii="Baskerville" w:hAnsi="Baskerville"/>
        </w:rPr>
        <w:t>177</w:t>
      </w:r>
      <w:r w:rsidR="00D9046D" w:rsidRPr="00D9046D">
        <w:rPr>
          <w:rFonts w:ascii="Baskerville" w:hAnsi="Baskerville"/>
        </w:rPr>
        <w:t xml:space="preserve"> </w:t>
      </w:r>
    </w:p>
    <w:p w:rsidR="00D9046D" w:rsidRPr="00D9046D" w:rsidRDefault="00D9046D" w:rsidP="00D9046D">
      <w:pPr>
        <w:rPr>
          <w:rFonts w:ascii="Baskerville" w:hAnsi="Baskerville"/>
        </w:rPr>
      </w:pPr>
    </w:p>
    <w:p w:rsidR="00D9046D" w:rsidRPr="00D9046D" w:rsidRDefault="009270D2" w:rsidP="00D9046D">
      <w:pPr>
        <w:rPr>
          <w:rFonts w:ascii="Baskerville" w:hAnsi="Baskerville"/>
        </w:rPr>
      </w:pPr>
      <w:r>
        <w:rPr>
          <w:rFonts w:ascii="Baskerville" w:hAnsi="Baskerville"/>
        </w:rPr>
        <w:t>TH 10/28, Sedgwick, 181-276</w:t>
      </w:r>
    </w:p>
    <w:p w:rsidR="00D9046D" w:rsidRPr="00D9046D" w:rsidRDefault="00D9046D" w:rsidP="00D9046D">
      <w:pPr>
        <w:rPr>
          <w:rFonts w:ascii="Baskerville" w:hAnsi="Baskerville"/>
        </w:rPr>
      </w:pPr>
    </w:p>
    <w:p w:rsidR="00D9046D" w:rsidRPr="00D9046D" w:rsidRDefault="00D9046D" w:rsidP="00D9046D">
      <w:pPr>
        <w:rPr>
          <w:rFonts w:ascii="Baskerville" w:hAnsi="Baskerville"/>
          <w:b/>
        </w:rPr>
      </w:pPr>
      <w:r w:rsidRPr="00D9046D">
        <w:rPr>
          <w:rFonts w:ascii="Baskerville" w:hAnsi="Baskerville"/>
          <w:b/>
        </w:rPr>
        <w:t>November</w:t>
      </w:r>
    </w:p>
    <w:p w:rsidR="00D9046D" w:rsidRPr="00D9046D" w:rsidRDefault="00D9046D" w:rsidP="00D9046D">
      <w:pPr>
        <w:rPr>
          <w:rFonts w:ascii="Baskerville" w:hAnsi="Baskerville"/>
        </w:rPr>
      </w:pPr>
    </w:p>
    <w:p w:rsidR="009270D2" w:rsidRDefault="00D9046D" w:rsidP="00D9046D">
      <w:pPr>
        <w:rPr>
          <w:rFonts w:ascii="Baskerville" w:hAnsi="Baskerville"/>
          <w:b/>
        </w:rPr>
      </w:pPr>
      <w:r w:rsidRPr="00D9046D">
        <w:rPr>
          <w:rFonts w:ascii="Baskerville" w:hAnsi="Baskerville"/>
        </w:rPr>
        <w:t xml:space="preserve">T 11/2 </w:t>
      </w:r>
      <w:r w:rsidR="009270D2">
        <w:rPr>
          <w:rFonts w:ascii="Baskerville" w:hAnsi="Baskerville"/>
        </w:rPr>
        <w:t>Sedgwick, 277-371</w:t>
      </w:r>
    </w:p>
    <w:p w:rsidR="009270D2" w:rsidRDefault="009270D2" w:rsidP="00D9046D">
      <w:pPr>
        <w:rPr>
          <w:rFonts w:ascii="Baskerville" w:hAnsi="Baskerville"/>
          <w:b/>
        </w:rPr>
      </w:pPr>
    </w:p>
    <w:p w:rsidR="00D9046D" w:rsidRPr="00D9046D" w:rsidRDefault="00D9046D" w:rsidP="00D9046D">
      <w:pPr>
        <w:rPr>
          <w:rFonts w:ascii="Baskerville" w:hAnsi="Baskerville"/>
        </w:rPr>
      </w:pPr>
      <w:r w:rsidRPr="00D9046D">
        <w:rPr>
          <w:rFonts w:ascii="Baskerville" w:hAnsi="Baskerville"/>
        </w:rPr>
        <w:t xml:space="preserve">** W 11/3    </w:t>
      </w:r>
      <w:proofErr w:type="spellStart"/>
      <w:r w:rsidRPr="00D9046D">
        <w:rPr>
          <w:rFonts w:ascii="Baskerville" w:hAnsi="Baskerville"/>
        </w:rPr>
        <w:t>Preceptorial</w:t>
      </w:r>
      <w:proofErr w:type="spellEnd"/>
      <w:r w:rsidRPr="00D9046D">
        <w:rPr>
          <w:rFonts w:ascii="Baskerville" w:hAnsi="Baskerville"/>
        </w:rPr>
        <w:t xml:space="preserve"> Advising - no classes until 3:35PM</w:t>
      </w:r>
    </w:p>
    <w:p w:rsidR="00D9046D" w:rsidRPr="00D9046D" w:rsidRDefault="00D9046D" w:rsidP="00D9046D">
      <w:pPr>
        <w:rPr>
          <w:rFonts w:ascii="Baskerville" w:hAnsi="Baskerville"/>
        </w:rPr>
      </w:pPr>
    </w:p>
    <w:p w:rsidR="00D9046D" w:rsidRPr="00D9046D" w:rsidRDefault="00D9046D" w:rsidP="00D9046D">
      <w:pPr>
        <w:rPr>
          <w:rFonts w:ascii="Baskerville" w:hAnsi="Baskerville"/>
        </w:rPr>
      </w:pPr>
      <w:r w:rsidRPr="00D9046D">
        <w:rPr>
          <w:rFonts w:ascii="Baskerville" w:hAnsi="Baskerville"/>
        </w:rPr>
        <w:t>TH 11/</w:t>
      </w:r>
      <w:proofErr w:type="gramStart"/>
      <w:r w:rsidRPr="00D9046D">
        <w:rPr>
          <w:rFonts w:ascii="Baskerville" w:hAnsi="Baskerville"/>
        </w:rPr>
        <w:t xml:space="preserve">4  </w:t>
      </w:r>
      <w:proofErr w:type="spellStart"/>
      <w:r w:rsidR="009270D2" w:rsidRPr="00D9046D">
        <w:rPr>
          <w:rFonts w:ascii="Baskerville" w:hAnsi="Baskerville" w:cs="Times New Roman"/>
          <w:szCs w:val="20"/>
        </w:rPr>
        <w:t>Apess</w:t>
      </w:r>
      <w:proofErr w:type="spellEnd"/>
      <w:proofErr w:type="gramEnd"/>
      <w:r w:rsidR="009270D2" w:rsidRPr="00D9046D">
        <w:rPr>
          <w:rFonts w:ascii="Baskerville" w:hAnsi="Baskerville" w:cs="Times New Roman"/>
          <w:szCs w:val="20"/>
        </w:rPr>
        <w:t xml:space="preserve">, </w:t>
      </w:r>
      <w:r w:rsidR="009270D2" w:rsidRPr="00D9046D">
        <w:rPr>
          <w:rFonts w:ascii="Baskerville" w:hAnsi="Baskerville" w:cs="Times New Roman"/>
          <w:i/>
          <w:szCs w:val="20"/>
        </w:rPr>
        <w:t>Eulogy on King Philip</w:t>
      </w:r>
      <w:r w:rsidR="009270D2" w:rsidRPr="00D9046D">
        <w:rPr>
          <w:rFonts w:ascii="Baskerville" w:hAnsi="Baskerville" w:cs="Times New Roman"/>
          <w:szCs w:val="20"/>
        </w:rPr>
        <w:t>, 1836</w:t>
      </w:r>
    </w:p>
    <w:p w:rsidR="009270D2" w:rsidRDefault="009270D2" w:rsidP="00D9046D">
      <w:pPr>
        <w:rPr>
          <w:rFonts w:ascii="Baskerville" w:hAnsi="Baskerville"/>
        </w:rPr>
      </w:pPr>
    </w:p>
    <w:p w:rsidR="009270D2" w:rsidRPr="00D9046D" w:rsidRDefault="009270D2" w:rsidP="0085691C">
      <w:pPr>
        <w:spacing w:beforeLines="1" w:afterLines="1"/>
        <w:rPr>
          <w:rFonts w:ascii="Baskerville" w:hAnsi="Baskerville" w:cs="Times New Roman"/>
          <w:szCs w:val="20"/>
        </w:rPr>
      </w:pPr>
      <w:r w:rsidRPr="00D9046D">
        <w:rPr>
          <w:rFonts w:ascii="Baskerville" w:hAnsi="Baskerville" w:cs="Times New Roman"/>
          <w:b/>
          <w:szCs w:val="20"/>
        </w:rPr>
        <w:t>Section III: Eighteenth Century Lives</w:t>
      </w:r>
    </w:p>
    <w:p w:rsidR="009270D2" w:rsidRDefault="009270D2" w:rsidP="0085691C">
      <w:pPr>
        <w:spacing w:beforeLines="1" w:afterLines="1"/>
        <w:rPr>
          <w:rFonts w:ascii="Baskerville" w:hAnsi="Baskerville" w:cs="Times New Roman"/>
          <w:szCs w:val="20"/>
        </w:rPr>
      </w:pPr>
    </w:p>
    <w:p w:rsidR="009270D2" w:rsidRPr="00D9046D" w:rsidRDefault="009270D2" w:rsidP="009270D2">
      <w:pPr>
        <w:rPr>
          <w:rFonts w:ascii="Baskerville" w:hAnsi="Baskerville" w:cs="Times New Roman"/>
          <w:szCs w:val="20"/>
        </w:rPr>
      </w:pPr>
      <w:r w:rsidRPr="00D9046D">
        <w:rPr>
          <w:rFonts w:ascii="Baskerville" w:hAnsi="Baskerville"/>
        </w:rPr>
        <w:t>T 11/</w:t>
      </w:r>
      <w:proofErr w:type="gramStart"/>
      <w:r w:rsidRPr="00D9046D">
        <w:rPr>
          <w:rFonts w:ascii="Baskerville" w:hAnsi="Baskerville"/>
        </w:rPr>
        <w:t xml:space="preserve">9 </w:t>
      </w:r>
      <w:r>
        <w:rPr>
          <w:rFonts w:ascii="Baskerville" w:hAnsi="Baskerville"/>
        </w:rPr>
        <w:t xml:space="preserve"> </w:t>
      </w:r>
      <w:r w:rsidRPr="00D9046D">
        <w:rPr>
          <w:rFonts w:ascii="Baskerville" w:hAnsi="Baskerville" w:cs="Times New Roman"/>
          <w:szCs w:val="20"/>
        </w:rPr>
        <w:t>John</w:t>
      </w:r>
      <w:proofErr w:type="gramEnd"/>
      <w:r w:rsidRPr="00D9046D">
        <w:rPr>
          <w:rFonts w:ascii="Baskerville" w:hAnsi="Baskerville" w:cs="Times New Roman"/>
          <w:szCs w:val="20"/>
        </w:rPr>
        <w:t xml:space="preserve"> Rogers, Jr. “The Declaration and Confession of Esther Rodgers” 404-407; </w:t>
      </w:r>
      <w:r w:rsidR="00B35174">
        <w:rPr>
          <w:rFonts w:ascii="Baskerville" w:hAnsi="Baskerville"/>
        </w:rPr>
        <w:t xml:space="preserve">Sarah Knight, “Journal,” 415-427; </w:t>
      </w:r>
      <w:r w:rsidRPr="00D9046D">
        <w:rPr>
          <w:rFonts w:ascii="Baskerville" w:hAnsi="Baskerville" w:cs="Times New Roman"/>
          <w:szCs w:val="20"/>
        </w:rPr>
        <w:t xml:space="preserve">Elizabeth </w:t>
      </w:r>
      <w:proofErr w:type="spellStart"/>
      <w:r w:rsidRPr="00D9046D">
        <w:rPr>
          <w:rFonts w:ascii="Baskerville" w:hAnsi="Baskerville" w:cs="Times New Roman"/>
          <w:szCs w:val="20"/>
        </w:rPr>
        <w:t>Ashbridge</w:t>
      </w:r>
      <w:proofErr w:type="spellEnd"/>
      <w:r w:rsidRPr="00D9046D">
        <w:rPr>
          <w:rFonts w:ascii="Baskerville" w:hAnsi="Baskerville" w:cs="Times New Roman"/>
          <w:szCs w:val="20"/>
        </w:rPr>
        <w:t>, from Some Account of the Fore-Part of the Life, 659-667 (ELA)</w:t>
      </w:r>
    </w:p>
    <w:p w:rsidR="00D9046D" w:rsidRPr="00D9046D" w:rsidRDefault="00D9046D" w:rsidP="00D9046D">
      <w:pPr>
        <w:rPr>
          <w:rFonts w:ascii="Baskerville" w:hAnsi="Baskerville"/>
        </w:rPr>
      </w:pPr>
    </w:p>
    <w:p w:rsidR="00D9046D" w:rsidRPr="00D9046D" w:rsidRDefault="00D9046D" w:rsidP="00D9046D">
      <w:pPr>
        <w:rPr>
          <w:rFonts w:ascii="Baskerville" w:hAnsi="Baskerville"/>
        </w:rPr>
      </w:pPr>
      <w:r w:rsidRPr="00D9046D">
        <w:rPr>
          <w:rFonts w:ascii="Baskerville" w:hAnsi="Baskerville"/>
        </w:rPr>
        <w:t xml:space="preserve">TH 11/11 </w:t>
      </w:r>
      <w:r w:rsidR="009270D2">
        <w:rPr>
          <w:rFonts w:ascii="Baskerville" w:hAnsi="Baskerville"/>
        </w:rPr>
        <w:t xml:space="preserve">View </w:t>
      </w:r>
      <w:r w:rsidR="009270D2" w:rsidRPr="009270D2">
        <w:rPr>
          <w:rFonts w:ascii="Baskerville" w:hAnsi="Baskerville"/>
          <w:i/>
        </w:rPr>
        <w:t>A Midwife’s Tale</w:t>
      </w:r>
      <w:r w:rsidR="009270D2">
        <w:rPr>
          <w:rFonts w:ascii="Baskerville" w:hAnsi="Baskerville"/>
        </w:rPr>
        <w:t xml:space="preserve">.  </w:t>
      </w:r>
      <w:proofErr w:type="gramStart"/>
      <w:r w:rsidR="009270D2" w:rsidRPr="009270D2">
        <w:rPr>
          <w:rFonts w:ascii="Baskerville" w:hAnsi="Baskerville"/>
          <w:b/>
        </w:rPr>
        <w:t>Paper #1 due</w:t>
      </w:r>
      <w:r w:rsidR="00503AEC">
        <w:rPr>
          <w:rFonts w:ascii="Baskerville" w:hAnsi="Baskerville"/>
          <w:b/>
        </w:rPr>
        <w:t xml:space="preserve"> on Blackboard, Fri. 11/12 by midnight.</w:t>
      </w:r>
      <w:proofErr w:type="gramEnd"/>
    </w:p>
    <w:p w:rsidR="00D9046D" w:rsidRPr="00D9046D" w:rsidRDefault="00D9046D" w:rsidP="00D9046D">
      <w:pPr>
        <w:rPr>
          <w:rFonts w:ascii="Baskerville" w:hAnsi="Baskerville"/>
        </w:rPr>
      </w:pPr>
    </w:p>
    <w:p w:rsidR="0085546D" w:rsidRPr="00D9046D" w:rsidRDefault="00D9046D" w:rsidP="0085691C">
      <w:pPr>
        <w:spacing w:beforeLines="1" w:afterLines="1"/>
        <w:rPr>
          <w:rFonts w:ascii="Baskerville" w:hAnsi="Baskerville" w:cs="Times New Roman"/>
          <w:szCs w:val="20"/>
        </w:rPr>
      </w:pPr>
      <w:r w:rsidRPr="00D9046D">
        <w:rPr>
          <w:rFonts w:ascii="Baskerville" w:hAnsi="Baskerville"/>
        </w:rPr>
        <w:t>T 11/</w:t>
      </w:r>
      <w:proofErr w:type="gramStart"/>
      <w:r w:rsidRPr="00D9046D">
        <w:rPr>
          <w:rFonts w:ascii="Baskerville" w:hAnsi="Baskerville"/>
        </w:rPr>
        <w:t xml:space="preserve">16  </w:t>
      </w:r>
      <w:r w:rsidR="0085546D" w:rsidRPr="00D9046D">
        <w:rPr>
          <w:rFonts w:ascii="Baskerville" w:hAnsi="Baskerville" w:cs="Times New Roman"/>
          <w:szCs w:val="20"/>
        </w:rPr>
        <w:t>Benjamin</w:t>
      </w:r>
      <w:proofErr w:type="gramEnd"/>
      <w:r w:rsidR="0085546D" w:rsidRPr="00D9046D">
        <w:rPr>
          <w:rFonts w:ascii="Baskerville" w:hAnsi="Baskerville" w:cs="Times New Roman"/>
          <w:szCs w:val="20"/>
        </w:rPr>
        <w:t xml:space="preserve"> Franklin, </w:t>
      </w:r>
      <w:r w:rsidR="0085546D" w:rsidRPr="00D9046D">
        <w:rPr>
          <w:rFonts w:ascii="Baskerville" w:hAnsi="Baskerville" w:cs="Times New Roman"/>
          <w:i/>
          <w:szCs w:val="20"/>
        </w:rPr>
        <w:t>Autobiography</w:t>
      </w:r>
      <w:r w:rsidR="0085546D" w:rsidRPr="00D9046D">
        <w:rPr>
          <w:rFonts w:ascii="Baskerville" w:hAnsi="Baskerville" w:cs="Times New Roman"/>
          <w:szCs w:val="20"/>
        </w:rPr>
        <w:t>, 725-54, 768-770 (ELA)</w:t>
      </w:r>
    </w:p>
    <w:p w:rsidR="00D9046D" w:rsidRPr="00D9046D" w:rsidRDefault="00D9046D" w:rsidP="00D9046D">
      <w:pPr>
        <w:rPr>
          <w:rFonts w:ascii="Baskerville" w:hAnsi="Baskerville"/>
        </w:rPr>
      </w:pPr>
    </w:p>
    <w:p w:rsidR="00B35174" w:rsidRDefault="00D9046D" w:rsidP="0085691C">
      <w:pPr>
        <w:spacing w:beforeLines="1" w:afterLines="1"/>
        <w:rPr>
          <w:rFonts w:ascii="Baskerville" w:hAnsi="Baskerville" w:cs="Times New Roman"/>
          <w:szCs w:val="20"/>
        </w:rPr>
      </w:pPr>
      <w:r w:rsidRPr="00D9046D">
        <w:rPr>
          <w:rFonts w:ascii="Baskerville" w:hAnsi="Baskerville"/>
        </w:rPr>
        <w:t>TH 11/</w:t>
      </w:r>
      <w:proofErr w:type="gramStart"/>
      <w:r w:rsidRPr="00D9046D">
        <w:rPr>
          <w:rFonts w:ascii="Baskerville" w:hAnsi="Baskerville"/>
        </w:rPr>
        <w:t xml:space="preserve">18 </w:t>
      </w:r>
      <w:r w:rsidR="00B35174">
        <w:rPr>
          <w:rFonts w:ascii="Baskerville" w:hAnsi="Baskerville"/>
        </w:rPr>
        <w:t xml:space="preserve"> </w:t>
      </w:r>
      <w:proofErr w:type="spellStart"/>
      <w:r w:rsidR="00B35174" w:rsidRPr="00D9046D">
        <w:rPr>
          <w:rFonts w:ascii="Baskerville" w:hAnsi="Baskerville" w:cs="Times New Roman"/>
          <w:szCs w:val="20"/>
        </w:rPr>
        <w:t>Olaudah</w:t>
      </w:r>
      <w:proofErr w:type="spellEnd"/>
      <w:proofErr w:type="gramEnd"/>
      <w:r w:rsidR="00B35174" w:rsidRPr="00D9046D">
        <w:rPr>
          <w:rFonts w:ascii="Baskerville" w:hAnsi="Baskerville" w:cs="Times New Roman"/>
          <w:szCs w:val="20"/>
        </w:rPr>
        <w:t xml:space="preserve"> </w:t>
      </w:r>
      <w:proofErr w:type="spellStart"/>
      <w:r w:rsidR="00B35174" w:rsidRPr="00D9046D">
        <w:rPr>
          <w:rFonts w:ascii="Baskerville" w:hAnsi="Baskerville" w:cs="Times New Roman"/>
          <w:szCs w:val="20"/>
        </w:rPr>
        <w:t>Equiano</w:t>
      </w:r>
      <w:proofErr w:type="spellEnd"/>
      <w:r w:rsidR="00B35174" w:rsidRPr="00D9046D">
        <w:rPr>
          <w:rFonts w:ascii="Baskerville" w:hAnsi="Baskerville" w:cs="Times New Roman"/>
          <w:szCs w:val="20"/>
        </w:rPr>
        <w:t>, from the</w:t>
      </w:r>
      <w:r w:rsidR="00B35174" w:rsidRPr="00D9046D">
        <w:rPr>
          <w:rFonts w:ascii="Baskerville" w:hAnsi="Baskerville" w:cs="Times New Roman"/>
          <w:i/>
          <w:szCs w:val="20"/>
        </w:rPr>
        <w:t xml:space="preserve"> Interesting Narrative</w:t>
      </w:r>
      <w:r w:rsidR="00B35174" w:rsidRPr="00D9046D">
        <w:rPr>
          <w:rFonts w:ascii="Baskerville" w:hAnsi="Baskerville" w:cs="Times New Roman"/>
          <w:szCs w:val="20"/>
        </w:rPr>
        <w:t xml:space="preserve">, 792-798; </w:t>
      </w:r>
      <w:r w:rsidR="0085546D">
        <w:rPr>
          <w:rFonts w:ascii="Baskerville" w:hAnsi="Baskerville"/>
        </w:rPr>
        <w:t xml:space="preserve"> </w:t>
      </w:r>
      <w:r w:rsidR="0085546D" w:rsidRPr="00D9046D">
        <w:rPr>
          <w:rFonts w:ascii="Baskerville" w:hAnsi="Baskerville" w:cs="Times New Roman"/>
          <w:szCs w:val="20"/>
        </w:rPr>
        <w:t xml:space="preserve">Stephen Burroughs, from </w:t>
      </w:r>
      <w:r w:rsidR="0085546D" w:rsidRPr="00D9046D">
        <w:rPr>
          <w:rFonts w:ascii="Baskerville" w:hAnsi="Baskerville" w:cs="Times New Roman"/>
          <w:i/>
          <w:szCs w:val="20"/>
        </w:rPr>
        <w:t>Memoirs of the Notorious Stephen Burroughs</w:t>
      </w:r>
      <w:r w:rsidR="0085546D" w:rsidRPr="00D9046D">
        <w:rPr>
          <w:rFonts w:ascii="Baskerville" w:hAnsi="Baskerville" w:cs="Times New Roman"/>
          <w:szCs w:val="20"/>
        </w:rPr>
        <w:t xml:space="preserve"> 801-812; John </w:t>
      </w:r>
      <w:proofErr w:type="spellStart"/>
      <w:r w:rsidR="0085546D" w:rsidRPr="00D9046D">
        <w:rPr>
          <w:rFonts w:ascii="Baskerville" w:hAnsi="Baskerville" w:cs="Times New Roman"/>
          <w:szCs w:val="20"/>
        </w:rPr>
        <w:t>Filson</w:t>
      </w:r>
      <w:proofErr w:type="spellEnd"/>
      <w:r w:rsidR="0085546D" w:rsidRPr="00D9046D">
        <w:rPr>
          <w:rFonts w:ascii="Baskerville" w:hAnsi="Baskerville" w:cs="Times New Roman"/>
          <w:szCs w:val="20"/>
        </w:rPr>
        <w:t xml:space="preserve">, </w:t>
      </w:r>
      <w:r w:rsidR="0085546D" w:rsidRPr="00D9046D">
        <w:rPr>
          <w:rFonts w:ascii="Baskerville" w:hAnsi="Baskerville" w:cs="Times New Roman"/>
          <w:i/>
          <w:szCs w:val="20"/>
        </w:rPr>
        <w:t>The Adventures of Daniel Boon</w:t>
      </w:r>
      <w:r w:rsidR="0085546D" w:rsidRPr="00D9046D">
        <w:rPr>
          <w:rFonts w:ascii="Baskerville" w:hAnsi="Baskerville" w:cs="Times New Roman"/>
          <w:szCs w:val="20"/>
        </w:rPr>
        <w:t>, 781-791. (ELA)</w:t>
      </w:r>
    </w:p>
    <w:p w:rsidR="00B35174" w:rsidRDefault="00B35174" w:rsidP="0085691C">
      <w:pPr>
        <w:spacing w:beforeLines="1" w:afterLines="1"/>
        <w:rPr>
          <w:rFonts w:ascii="Baskerville" w:hAnsi="Baskerville" w:cs="Times New Roman"/>
          <w:szCs w:val="20"/>
        </w:rPr>
      </w:pPr>
    </w:p>
    <w:p w:rsidR="00B35174" w:rsidRDefault="00B35174" w:rsidP="0085691C">
      <w:pPr>
        <w:spacing w:beforeLines="1" w:afterLines="1"/>
        <w:rPr>
          <w:rFonts w:ascii="Baskerville" w:hAnsi="Baskerville" w:cs="Times New Roman"/>
          <w:b/>
          <w:szCs w:val="20"/>
        </w:rPr>
      </w:pPr>
    </w:p>
    <w:p w:rsidR="00B35174" w:rsidRDefault="00B35174" w:rsidP="0085691C">
      <w:pPr>
        <w:spacing w:beforeLines="1" w:afterLines="1"/>
        <w:rPr>
          <w:rFonts w:ascii="Baskerville" w:hAnsi="Baskerville" w:cs="Times New Roman"/>
          <w:b/>
          <w:szCs w:val="20"/>
        </w:rPr>
      </w:pPr>
    </w:p>
    <w:p w:rsidR="00B35174" w:rsidRPr="00D9046D" w:rsidRDefault="00B35174" w:rsidP="0085691C">
      <w:pPr>
        <w:spacing w:beforeLines="1" w:afterLines="1"/>
        <w:rPr>
          <w:rFonts w:ascii="Baskerville" w:hAnsi="Baskerville" w:cs="Times New Roman"/>
          <w:szCs w:val="20"/>
        </w:rPr>
      </w:pPr>
      <w:r w:rsidRPr="00D9046D">
        <w:rPr>
          <w:rFonts w:ascii="Baskerville" w:hAnsi="Baskerville" w:cs="Times New Roman"/>
          <w:b/>
          <w:szCs w:val="20"/>
        </w:rPr>
        <w:t>Section IV: Towards a National Literature</w:t>
      </w:r>
    </w:p>
    <w:p w:rsidR="00B35174" w:rsidRDefault="00B35174" w:rsidP="0085691C">
      <w:pPr>
        <w:spacing w:beforeLines="1" w:afterLines="1"/>
        <w:rPr>
          <w:rFonts w:ascii="Baskerville" w:hAnsi="Baskerville"/>
        </w:rPr>
      </w:pPr>
    </w:p>
    <w:p w:rsidR="00B35174" w:rsidRDefault="00B35174" w:rsidP="0085691C">
      <w:pPr>
        <w:spacing w:beforeLines="1" w:afterLines="1"/>
        <w:rPr>
          <w:rFonts w:ascii="Baskerville" w:hAnsi="Baskerville" w:cs="Times New Roman"/>
          <w:szCs w:val="20"/>
        </w:rPr>
      </w:pPr>
      <w:r>
        <w:rPr>
          <w:rFonts w:ascii="Baskerville" w:hAnsi="Baskerville"/>
        </w:rPr>
        <w:t xml:space="preserve">T </w:t>
      </w:r>
      <w:r w:rsidR="00D9046D" w:rsidRPr="00D9046D">
        <w:rPr>
          <w:rFonts w:ascii="Baskerville" w:hAnsi="Baskerville"/>
        </w:rPr>
        <w:t xml:space="preserve">11/23 </w:t>
      </w:r>
      <w:r w:rsidRPr="00D9046D">
        <w:rPr>
          <w:rFonts w:ascii="Baskerville" w:hAnsi="Baskerville" w:cs="Times New Roman"/>
          <w:b/>
          <w:szCs w:val="20"/>
        </w:rPr>
        <w:t>Poetry</w:t>
      </w:r>
      <w:r w:rsidRPr="00D9046D">
        <w:rPr>
          <w:rFonts w:ascii="Baskerville" w:hAnsi="Baskerville" w:cs="Times New Roman"/>
          <w:szCs w:val="20"/>
        </w:rPr>
        <w:t xml:space="preserve">: </w:t>
      </w:r>
      <w:r>
        <w:rPr>
          <w:rFonts w:ascii="Baskerville" w:hAnsi="Baskerville" w:cs="Times New Roman"/>
          <w:szCs w:val="20"/>
        </w:rPr>
        <w:t xml:space="preserve"> Ch. 14, Selections 10, 11, 16, 17, 18, 19</w:t>
      </w:r>
      <w:proofErr w:type="gramStart"/>
      <w:r>
        <w:rPr>
          <w:rFonts w:ascii="Baskerville" w:hAnsi="Baskerville" w:cs="Times New Roman"/>
          <w:szCs w:val="20"/>
        </w:rPr>
        <w:t>,  23</w:t>
      </w:r>
      <w:proofErr w:type="gramEnd"/>
      <w:r>
        <w:rPr>
          <w:rFonts w:ascii="Baskerville" w:hAnsi="Baskerville" w:cs="Times New Roman"/>
          <w:szCs w:val="20"/>
        </w:rPr>
        <w:t xml:space="preserve">, 27, 30  </w:t>
      </w:r>
      <w:r w:rsidRPr="00D9046D">
        <w:rPr>
          <w:rFonts w:ascii="Baskerville" w:hAnsi="Baskerville" w:cs="Times New Roman"/>
          <w:szCs w:val="20"/>
        </w:rPr>
        <w:t xml:space="preserve"> (ELA)</w:t>
      </w:r>
      <w:r>
        <w:rPr>
          <w:rFonts w:ascii="Baskerville" w:hAnsi="Baskerville" w:cs="Times New Roman"/>
          <w:szCs w:val="20"/>
        </w:rPr>
        <w:t xml:space="preserve"> </w:t>
      </w:r>
    </w:p>
    <w:p w:rsidR="00B35174" w:rsidRDefault="00B35174" w:rsidP="0085691C">
      <w:pPr>
        <w:spacing w:beforeLines="1" w:afterLines="1"/>
        <w:rPr>
          <w:rFonts w:ascii="Baskerville" w:hAnsi="Baskerville" w:cs="Times New Roman"/>
          <w:szCs w:val="20"/>
        </w:rPr>
      </w:pPr>
    </w:p>
    <w:p w:rsidR="00B35174" w:rsidRPr="00B35174" w:rsidRDefault="00B35174" w:rsidP="0085691C">
      <w:pPr>
        <w:spacing w:beforeLines="1" w:afterLines="1"/>
        <w:rPr>
          <w:rFonts w:ascii="Baskerville" w:hAnsi="Baskerville" w:cs="Times New Roman"/>
          <w:szCs w:val="20"/>
        </w:rPr>
      </w:pPr>
      <w:proofErr w:type="gramStart"/>
      <w:r w:rsidRPr="00170ED9">
        <w:rPr>
          <w:rFonts w:ascii="Baskerville" w:hAnsi="Baskerville" w:cs="Times New Roman"/>
          <w:b/>
          <w:szCs w:val="20"/>
        </w:rPr>
        <w:t>Paper #2 due</w:t>
      </w:r>
      <w:r w:rsidR="00505A62">
        <w:rPr>
          <w:rFonts w:ascii="Baskerville" w:hAnsi="Baskerville" w:cs="Times New Roman"/>
          <w:b/>
          <w:szCs w:val="20"/>
        </w:rPr>
        <w:t xml:space="preserve"> on Blackboard, </w:t>
      </w:r>
      <w:r>
        <w:rPr>
          <w:rFonts w:ascii="Baskerville" w:hAnsi="Baskerville" w:cs="Times New Roman"/>
          <w:b/>
          <w:szCs w:val="20"/>
        </w:rPr>
        <w:t>Wed. 11/24</w:t>
      </w:r>
      <w:r w:rsidR="00505A62">
        <w:rPr>
          <w:rFonts w:ascii="Baskerville" w:hAnsi="Baskerville" w:cs="Times New Roman"/>
          <w:b/>
          <w:szCs w:val="20"/>
        </w:rPr>
        <w:t>, by midnight.</w:t>
      </w:r>
      <w:proofErr w:type="gramEnd"/>
    </w:p>
    <w:p w:rsidR="00B35174" w:rsidRDefault="00B35174" w:rsidP="0085691C">
      <w:pPr>
        <w:spacing w:beforeLines="1" w:afterLines="1"/>
        <w:rPr>
          <w:rFonts w:ascii="Baskerville" w:hAnsi="Baskerville" w:cs="Times New Roman"/>
          <w:szCs w:val="20"/>
        </w:rPr>
      </w:pPr>
    </w:p>
    <w:p w:rsidR="00D9046D" w:rsidRPr="00D9046D" w:rsidRDefault="00D9046D" w:rsidP="00D9046D">
      <w:pPr>
        <w:rPr>
          <w:rFonts w:ascii="Baskerville" w:hAnsi="Baskerville"/>
        </w:rPr>
      </w:pPr>
      <w:r w:rsidRPr="00D9046D">
        <w:rPr>
          <w:rFonts w:ascii="Baskerville" w:hAnsi="Baskerville"/>
        </w:rPr>
        <w:t>TH 11/25 Thanksgiving holiday – no classes</w:t>
      </w:r>
    </w:p>
    <w:p w:rsidR="00170ED9" w:rsidRDefault="00170ED9" w:rsidP="00D9046D">
      <w:pPr>
        <w:rPr>
          <w:rFonts w:ascii="Baskerville" w:hAnsi="Baskerville"/>
        </w:rPr>
      </w:pPr>
    </w:p>
    <w:p w:rsidR="00B35174" w:rsidRPr="00D9046D" w:rsidRDefault="00D9046D" w:rsidP="0085691C">
      <w:pPr>
        <w:spacing w:beforeLines="1" w:afterLines="1"/>
        <w:rPr>
          <w:rFonts w:ascii="Baskerville" w:hAnsi="Baskerville" w:cs="Times New Roman"/>
          <w:szCs w:val="20"/>
        </w:rPr>
      </w:pPr>
      <w:r w:rsidRPr="00D9046D">
        <w:rPr>
          <w:rFonts w:ascii="Baskerville" w:hAnsi="Baskerville"/>
        </w:rPr>
        <w:t>T 11/</w:t>
      </w:r>
      <w:proofErr w:type="gramStart"/>
      <w:r w:rsidRPr="00D9046D">
        <w:rPr>
          <w:rFonts w:ascii="Baskerville" w:hAnsi="Baskerville"/>
        </w:rPr>
        <w:t xml:space="preserve">30  </w:t>
      </w:r>
      <w:r w:rsidR="00B35174" w:rsidRPr="00D9046D">
        <w:rPr>
          <w:rFonts w:ascii="Baskerville" w:hAnsi="Baskerville" w:cs="Times New Roman"/>
          <w:b/>
          <w:szCs w:val="20"/>
        </w:rPr>
        <w:t>Fiction</w:t>
      </w:r>
      <w:proofErr w:type="gramEnd"/>
      <w:r w:rsidR="00B35174" w:rsidRPr="00D9046D">
        <w:rPr>
          <w:rFonts w:ascii="Baskerville" w:hAnsi="Baskerville" w:cs="Times New Roman"/>
          <w:szCs w:val="20"/>
        </w:rPr>
        <w:t xml:space="preserve">: Hannah Webster Foster, </w:t>
      </w:r>
      <w:r w:rsidR="00B35174" w:rsidRPr="00D9046D">
        <w:rPr>
          <w:rFonts w:ascii="Baskerville" w:hAnsi="Baskerville" w:cs="Times New Roman"/>
          <w:i/>
          <w:szCs w:val="20"/>
        </w:rPr>
        <w:t>The Coquette</w:t>
      </w:r>
      <w:r w:rsidR="00B35174">
        <w:rPr>
          <w:rFonts w:ascii="Baskerville" w:hAnsi="Baskerville" w:cs="Times New Roman"/>
          <w:szCs w:val="20"/>
        </w:rPr>
        <w:t>, 1797.</w:t>
      </w:r>
    </w:p>
    <w:p w:rsidR="00D9046D" w:rsidRPr="00170ED9" w:rsidRDefault="00D9046D" w:rsidP="0085691C">
      <w:pPr>
        <w:spacing w:beforeLines="1" w:afterLines="1"/>
        <w:rPr>
          <w:rFonts w:ascii="Baskerville" w:hAnsi="Baskerville"/>
          <w:b/>
        </w:rPr>
      </w:pPr>
    </w:p>
    <w:p w:rsidR="00D9046D" w:rsidRPr="00D9046D" w:rsidRDefault="00D9046D" w:rsidP="00D9046D">
      <w:pPr>
        <w:rPr>
          <w:rFonts w:ascii="Baskerville" w:hAnsi="Baskerville"/>
          <w:b/>
        </w:rPr>
      </w:pPr>
      <w:r w:rsidRPr="00D9046D">
        <w:rPr>
          <w:rFonts w:ascii="Baskerville" w:hAnsi="Baskerville"/>
          <w:b/>
        </w:rPr>
        <w:t xml:space="preserve">December </w:t>
      </w:r>
    </w:p>
    <w:p w:rsidR="00170ED9" w:rsidRDefault="00170ED9" w:rsidP="00D9046D">
      <w:pPr>
        <w:rPr>
          <w:rFonts w:ascii="Baskerville" w:hAnsi="Baskerville"/>
        </w:rPr>
      </w:pPr>
    </w:p>
    <w:p w:rsidR="00B35174" w:rsidRPr="00D9046D" w:rsidRDefault="00170ED9" w:rsidP="00B35174">
      <w:pPr>
        <w:rPr>
          <w:rFonts w:ascii="Baskerville" w:hAnsi="Baskerville"/>
        </w:rPr>
      </w:pPr>
      <w:proofErr w:type="gramStart"/>
      <w:r>
        <w:rPr>
          <w:rFonts w:ascii="Baskerville" w:hAnsi="Baskerville"/>
        </w:rPr>
        <w:t xml:space="preserve">TH 12/2 </w:t>
      </w:r>
      <w:r w:rsidR="00203D30">
        <w:rPr>
          <w:rFonts w:ascii="Baskerville" w:hAnsi="Baskerville"/>
        </w:rPr>
        <w:tab/>
      </w:r>
      <w:r w:rsidR="00B35174">
        <w:rPr>
          <w:rFonts w:ascii="Baskerville" w:hAnsi="Baskerville"/>
        </w:rPr>
        <w:t xml:space="preserve">Foster, </w:t>
      </w:r>
      <w:r w:rsidR="00B35174" w:rsidRPr="00203D30">
        <w:rPr>
          <w:rFonts w:ascii="Baskerville" w:hAnsi="Baskerville"/>
          <w:i/>
        </w:rPr>
        <w:t>The Coquette</w:t>
      </w:r>
      <w:r w:rsidR="00B35174">
        <w:rPr>
          <w:rFonts w:ascii="Baskerville" w:hAnsi="Baskerville"/>
        </w:rPr>
        <w:t>, cont.</w:t>
      </w:r>
      <w:proofErr w:type="gramEnd"/>
    </w:p>
    <w:p w:rsidR="00170ED9" w:rsidRDefault="00170ED9" w:rsidP="0085691C">
      <w:pPr>
        <w:spacing w:beforeLines="1" w:afterLines="1"/>
        <w:rPr>
          <w:rFonts w:ascii="Baskerville" w:hAnsi="Baskerville"/>
        </w:rPr>
      </w:pPr>
    </w:p>
    <w:p w:rsidR="00B35174" w:rsidRPr="00D9046D" w:rsidRDefault="00D9046D" w:rsidP="00B35174">
      <w:pPr>
        <w:rPr>
          <w:rFonts w:ascii="Baskerville" w:hAnsi="Baskerville"/>
        </w:rPr>
      </w:pPr>
      <w:r w:rsidRPr="00D9046D">
        <w:rPr>
          <w:rFonts w:ascii="Baskerville" w:hAnsi="Baskerville"/>
        </w:rPr>
        <w:t>T 12/7</w:t>
      </w:r>
      <w:r w:rsidRPr="00D9046D">
        <w:rPr>
          <w:rFonts w:ascii="Baskerville" w:hAnsi="Baskerville"/>
        </w:rPr>
        <w:tab/>
      </w:r>
      <w:r w:rsidR="00B35174">
        <w:rPr>
          <w:rFonts w:ascii="Baskerville" w:hAnsi="Baskerville"/>
        </w:rPr>
        <w:tab/>
      </w:r>
      <w:r w:rsidR="00B35174" w:rsidRPr="00D9046D">
        <w:rPr>
          <w:rFonts w:ascii="Baskerville" w:hAnsi="Baskerville" w:cs="Times New Roman"/>
          <w:szCs w:val="20"/>
        </w:rPr>
        <w:t>Debate over the national novel: Selections 10, 11, 12, 14, 15, and 16 from Chapter 13</w:t>
      </w:r>
      <w:r w:rsidR="00B35174">
        <w:rPr>
          <w:rFonts w:ascii="Baskerville" w:hAnsi="Baskerville" w:cs="Times New Roman"/>
          <w:szCs w:val="20"/>
        </w:rPr>
        <w:t xml:space="preserve"> </w:t>
      </w:r>
      <w:r w:rsidR="00B35174" w:rsidRPr="00D9046D">
        <w:rPr>
          <w:rFonts w:ascii="Baskerville" w:hAnsi="Baskerville" w:cs="Times New Roman"/>
          <w:szCs w:val="20"/>
        </w:rPr>
        <w:t>(ELA)</w:t>
      </w:r>
    </w:p>
    <w:p w:rsidR="00170ED9" w:rsidRDefault="00170ED9" w:rsidP="00D9046D">
      <w:pPr>
        <w:rPr>
          <w:rFonts w:ascii="Baskerville" w:hAnsi="Baskerville"/>
        </w:rPr>
      </w:pPr>
    </w:p>
    <w:p w:rsidR="00B35174" w:rsidRDefault="00D9046D" w:rsidP="00D9046D">
      <w:pPr>
        <w:rPr>
          <w:rFonts w:ascii="Baskerville" w:hAnsi="Baskerville"/>
        </w:rPr>
      </w:pPr>
      <w:r w:rsidRPr="00D9046D">
        <w:rPr>
          <w:rFonts w:ascii="Baskerville" w:hAnsi="Baskerville"/>
        </w:rPr>
        <w:t>TH 12/9</w:t>
      </w:r>
      <w:r w:rsidRPr="00D9046D">
        <w:rPr>
          <w:rFonts w:ascii="Baskerville" w:hAnsi="Baskerville"/>
        </w:rPr>
        <w:tab/>
      </w:r>
      <w:r w:rsidR="00B35174" w:rsidRPr="00D9046D">
        <w:rPr>
          <w:rFonts w:ascii="Baskerville" w:hAnsi="Baskerville"/>
          <w:b/>
        </w:rPr>
        <w:t xml:space="preserve">Final </w:t>
      </w:r>
      <w:proofErr w:type="gramStart"/>
      <w:r w:rsidR="00B35174" w:rsidRPr="00D9046D">
        <w:rPr>
          <w:rFonts w:ascii="Baskerville" w:hAnsi="Baskerville"/>
          <w:b/>
        </w:rPr>
        <w:t>examination</w:t>
      </w:r>
      <w:proofErr w:type="gramEnd"/>
    </w:p>
    <w:p w:rsidR="00170ED9" w:rsidRDefault="00170ED9" w:rsidP="00D9046D">
      <w:pPr>
        <w:rPr>
          <w:rFonts w:ascii="Baskerville" w:hAnsi="Baskerville"/>
        </w:rPr>
      </w:pPr>
    </w:p>
    <w:p w:rsidR="00D9046D" w:rsidRPr="00D9046D" w:rsidRDefault="00D9046D" w:rsidP="00D9046D">
      <w:pPr>
        <w:rPr>
          <w:rFonts w:ascii="Baskerville" w:hAnsi="Baskerville"/>
        </w:rPr>
      </w:pPr>
      <w:r w:rsidRPr="00D9046D">
        <w:rPr>
          <w:rFonts w:ascii="Baskerville" w:hAnsi="Baskerville"/>
        </w:rPr>
        <w:t xml:space="preserve">TH 12/ 16      Fall term graduating student grades due in the Office of the Registrar 10AM </w:t>
      </w:r>
    </w:p>
    <w:p w:rsidR="00D9046D" w:rsidRPr="00D9046D" w:rsidRDefault="00D9046D" w:rsidP="00D9046D">
      <w:pPr>
        <w:rPr>
          <w:rFonts w:ascii="Baskerville" w:hAnsi="Baskerville"/>
        </w:rPr>
      </w:pPr>
    </w:p>
    <w:p w:rsidR="00D9046D" w:rsidRPr="00D9046D" w:rsidRDefault="00D9046D" w:rsidP="00D9046D">
      <w:pPr>
        <w:rPr>
          <w:rFonts w:ascii="Baskerville" w:hAnsi="Baskerville"/>
        </w:rPr>
      </w:pPr>
      <w:r w:rsidRPr="00D9046D">
        <w:rPr>
          <w:rFonts w:ascii="Baskerville" w:hAnsi="Baskerville"/>
        </w:rPr>
        <w:t xml:space="preserve">12/19              </w:t>
      </w:r>
      <w:proofErr w:type="gramStart"/>
      <w:r w:rsidRPr="00D9046D">
        <w:rPr>
          <w:rFonts w:ascii="Baskerville" w:hAnsi="Baskerville"/>
        </w:rPr>
        <w:t>Summer</w:t>
      </w:r>
      <w:proofErr w:type="gramEnd"/>
      <w:r w:rsidRPr="00D9046D">
        <w:rPr>
          <w:rFonts w:ascii="Baskerville" w:hAnsi="Baskerville"/>
        </w:rPr>
        <w:t xml:space="preserve"> and Fall term commencement ceremony </w:t>
      </w:r>
    </w:p>
    <w:p w:rsidR="00D9046D" w:rsidRPr="00D9046D" w:rsidRDefault="00D9046D" w:rsidP="00D9046D">
      <w:pPr>
        <w:rPr>
          <w:rFonts w:ascii="Baskerville" w:hAnsi="Baskerville"/>
          <w:b/>
        </w:rPr>
      </w:pPr>
    </w:p>
    <w:p w:rsidR="00D9046D" w:rsidRPr="00D9046D" w:rsidRDefault="00D9046D" w:rsidP="00D9046D">
      <w:pPr>
        <w:rPr>
          <w:rFonts w:ascii="Baskerville" w:hAnsi="Baskerville"/>
        </w:rPr>
      </w:pPr>
    </w:p>
    <w:p w:rsidR="00D9046D" w:rsidRPr="00D9046D" w:rsidRDefault="00D9046D" w:rsidP="00D9046D">
      <w:pPr>
        <w:rPr>
          <w:rFonts w:ascii="Baskerville" w:hAnsi="Baskerville"/>
        </w:rPr>
      </w:pPr>
    </w:p>
    <w:p w:rsidR="0033393B" w:rsidRPr="00D9046D" w:rsidRDefault="0033393B" w:rsidP="0085691C">
      <w:pPr>
        <w:spacing w:beforeLines="1" w:afterLines="1"/>
        <w:rPr>
          <w:rFonts w:ascii="Baskerville" w:hAnsi="Baskerville" w:cs="Times New Roman"/>
          <w:szCs w:val="20"/>
        </w:rPr>
      </w:pPr>
    </w:p>
    <w:p w:rsidR="0033393B" w:rsidRPr="00D9046D" w:rsidRDefault="0033393B" w:rsidP="0085691C">
      <w:pPr>
        <w:spacing w:beforeLines="1" w:afterLines="1"/>
        <w:rPr>
          <w:rFonts w:ascii="Baskerville" w:hAnsi="Baskerville" w:cs="Times New Roman"/>
          <w:szCs w:val="20"/>
        </w:rPr>
      </w:pPr>
    </w:p>
    <w:p w:rsidR="0033393B" w:rsidRPr="00D9046D" w:rsidRDefault="0033393B" w:rsidP="0085691C">
      <w:pPr>
        <w:spacing w:beforeLines="1" w:afterLines="1"/>
        <w:rPr>
          <w:rFonts w:ascii="Baskerville" w:hAnsi="Baskerville" w:cs="Times New Roman"/>
          <w:szCs w:val="20"/>
        </w:rPr>
      </w:pPr>
    </w:p>
    <w:p w:rsidR="0033393B" w:rsidRPr="00D9046D" w:rsidRDefault="0033393B" w:rsidP="0085691C">
      <w:pPr>
        <w:spacing w:beforeLines="1" w:afterLines="1"/>
        <w:rPr>
          <w:rFonts w:ascii="Baskerville" w:hAnsi="Baskerville" w:cs="Times New Roman"/>
          <w:szCs w:val="20"/>
        </w:rPr>
      </w:pPr>
    </w:p>
    <w:p w:rsidR="0033393B" w:rsidRPr="00D9046D" w:rsidRDefault="0033393B" w:rsidP="0085691C">
      <w:pPr>
        <w:spacing w:beforeLines="1" w:afterLines="1"/>
        <w:rPr>
          <w:rFonts w:ascii="Baskerville" w:hAnsi="Baskerville" w:cs="Times New Roman"/>
          <w:szCs w:val="20"/>
        </w:rPr>
      </w:pPr>
    </w:p>
    <w:p w:rsidR="0033393B" w:rsidRPr="00D9046D" w:rsidRDefault="0033393B" w:rsidP="0085691C">
      <w:pPr>
        <w:spacing w:beforeLines="1" w:afterLines="1"/>
        <w:rPr>
          <w:rFonts w:ascii="Baskerville" w:hAnsi="Baskerville" w:cs="Times New Roman"/>
          <w:szCs w:val="20"/>
        </w:rPr>
      </w:pPr>
    </w:p>
    <w:p w:rsidR="0033393B" w:rsidRPr="00D9046D" w:rsidRDefault="0033393B" w:rsidP="0085691C">
      <w:pPr>
        <w:spacing w:beforeLines="1" w:afterLines="1"/>
        <w:rPr>
          <w:rFonts w:ascii="Baskerville" w:hAnsi="Baskerville" w:cs="Times New Roman"/>
          <w:szCs w:val="20"/>
        </w:rPr>
      </w:pPr>
    </w:p>
    <w:p w:rsidR="0033393B" w:rsidRPr="00D9046D" w:rsidRDefault="0033393B" w:rsidP="0085691C">
      <w:pPr>
        <w:spacing w:beforeLines="1" w:afterLines="1"/>
        <w:rPr>
          <w:rFonts w:ascii="Baskerville" w:hAnsi="Baskerville" w:cs="Times New Roman"/>
          <w:szCs w:val="20"/>
        </w:rPr>
      </w:pPr>
    </w:p>
    <w:p w:rsidR="0033393B" w:rsidRPr="00D9046D" w:rsidRDefault="0033393B" w:rsidP="0085691C">
      <w:pPr>
        <w:spacing w:beforeLines="1" w:afterLines="1"/>
        <w:rPr>
          <w:rFonts w:ascii="Baskerville" w:hAnsi="Baskerville" w:cs="Times New Roman"/>
          <w:szCs w:val="20"/>
        </w:rPr>
      </w:pPr>
    </w:p>
    <w:p w:rsidR="0033393B" w:rsidRPr="00D9046D" w:rsidRDefault="0033393B" w:rsidP="0085691C">
      <w:pPr>
        <w:spacing w:beforeLines="1" w:afterLines="1"/>
        <w:rPr>
          <w:rFonts w:ascii="Baskerville" w:hAnsi="Baskerville" w:cs="Times New Roman"/>
          <w:szCs w:val="20"/>
        </w:rPr>
      </w:pPr>
    </w:p>
    <w:p w:rsidR="0033393B" w:rsidRPr="00D9046D" w:rsidRDefault="0033393B" w:rsidP="0085691C">
      <w:pPr>
        <w:spacing w:beforeLines="1" w:afterLines="1"/>
        <w:rPr>
          <w:rFonts w:ascii="Baskerville" w:hAnsi="Baskerville" w:cs="Times New Roman"/>
          <w:szCs w:val="20"/>
        </w:rPr>
      </w:pPr>
    </w:p>
    <w:p w:rsidR="0033393B" w:rsidRPr="00D9046D" w:rsidRDefault="0033393B" w:rsidP="0085691C">
      <w:pPr>
        <w:spacing w:beforeLines="1" w:afterLines="1"/>
        <w:rPr>
          <w:rFonts w:ascii="Baskerville" w:hAnsi="Baskerville" w:cs="Times New Roman"/>
          <w:szCs w:val="20"/>
        </w:rPr>
      </w:pPr>
    </w:p>
    <w:p w:rsidR="0033393B" w:rsidRPr="00D9046D" w:rsidRDefault="0033393B" w:rsidP="0085691C">
      <w:pPr>
        <w:spacing w:beforeLines="1" w:afterLines="1"/>
        <w:rPr>
          <w:rFonts w:ascii="Baskerville" w:hAnsi="Baskerville" w:cs="Times New Roman"/>
          <w:szCs w:val="20"/>
        </w:rPr>
      </w:pPr>
    </w:p>
    <w:p w:rsidR="0033393B" w:rsidRPr="00D9046D" w:rsidRDefault="0033393B" w:rsidP="0085691C">
      <w:pPr>
        <w:spacing w:beforeLines="1" w:afterLines="1"/>
        <w:rPr>
          <w:rFonts w:ascii="Baskerville" w:hAnsi="Baskerville" w:cs="Times New Roman"/>
          <w:szCs w:val="20"/>
        </w:rPr>
      </w:pPr>
    </w:p>
    <w:p w:rsidR="0033393B" w:rsidRPr="00D9046D" w:rsidRDefault="0033393B" w:rsidP="0085691C">
      <w:pPr>
        <w:spacing w:beforeLines="1" w:afterLines="1"/>
        <w:rPr>
          <w:rFonts w:ascii="Baskerville" w:hAnsi="Baskerville" w:cs="Times New Roman"/>
          <w:szCs w:val="20"/>
        </w:rPr>
      </w:pPr>
    </w:p>
    <w:p w:rsidR="0033393B" w:rsidRPr="00D9046D" w:rsidRDefault="0033393B" w:rsidP="0085691C">
      <w:pPr>
        <w:spacing w:beforeLines="1" w:afterLines="1"/>
        <w:rPr>
          <w:rFonts w:ascii="Baskerville" w:hAnsi="Baskerville" w:cs="Times New Roman"/>
          <w:szCs w:val="20"/>
        </w:rPr>
      </w:pPr>
    </w:p>
    <w:p w:rsidR="0033393B" w:rsidRPr="00D9046D" w:rsidRDefault="0033393B" w:rsidP="0085691C">
      <w:pPr>
        <w:spacing w:beforeLines="1" w:afterLines="1"/>
        <w:rPr>
          <w:rFonts w:ascii="Baskerville" w:hAnsi="Baskerville" w:cs="Times New Roman"/>
          <w:szCs w:val="20"/>
        </w:rPr>
      </w:pPr>
    </w:p>
    <w:p w:rsidR="0033393B" w:rsidRPr="00D9046D" w:rsidRDefault="0033393B" w:rsidP="0085691C">
      <w:pPr>
        <w:spacing w:beforeLines="1" w:afterLines="1"/>
        <w:rPr>
          <w:rFonts w:ascii="Baskerville" w:hAnsi="Baskerville" w:cs="Times New Roman"/>
          <w:szCs w:val="20"/>
        </w:rPr>
      </w:pPr>
    </w:p>
    <w:p w:rsidR="0033393B" w:rsidRPr="00D9046D" w:rsidRDefault="0033393B" w:rsidP="0085691C">
      <w:pPr>
        <w:spacing w:beforeLines="1" w:afterLines="1"/>
        <w:rPr>
          <w:rFonts w:ascii="Baskerville" w:hAnsi="Baskerville" w:cs="Times New Roman"/>
          <w:szCs w:val="20"/>
        </w:rPr>
      </w:pPr>
    </w:p>
    <w:p w:rsidR="0033393B" w:rsidRPr="00D9046D" w:rsidRDefault="0033393B" w:rsidP="0085691C">
      <w:pPr>
        <w:spacing w:beforeLines="1" w:afterLines="1"/>
        <w:rPr>
          <w:rFonts w:ascii="Baskerville" w:hAnsi="Baskerville" w:cs="Times New Roman"/>
          <w:szCs w:val="20"/>
        </w:rPr>
      </w:pPr>
    </w:p>
    <w:p w:rsidR="0033393B" w:rsidRPr="00D9046D" w:rsidRDefault="0033393B" w:rsidP="0085691C">
      <w:pPr>
        <w:spacing w:beforeLines="1" w:afterLines="1"/>
        <w:rPr>
          <w:rFonts w:ascii="Baskerville" w:hAnsi="Baskerville"/>
        </w:rPr>
      </w:pPr>
    </w:p>
    <w:sectPr w:rsidR="0033393B" w:rsidRPr="00D9046D" w:rsidSect="0033393B">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431"/>
    <w:multiLevelType w:val="hybridMultilevel"/>
    <w:tmpl w:val="135ADA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7A23E8"/>
    <w:multiLevelType w:val="multilevel"/>
    <w:tmpl w:val="4E1C1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C25EC"/>
    <w:rsid w:val="00060561"/>
    <w:rsid w:val="00170ED9"/>
    <w:rsid w:val="001C25EC"/>
    <w:rsid w:val="001C5BFD"/>
    <w:rsid w:val="00203D30"/>
    <w:rsid w:val="00281855"/>
    <w:rsid w:val="002F6D9E"/>
    <w:rsid w:val="0033393B"/>
    <w:rsid w:val="00503AEC"/>
    <w:rsid w:val="00505A62"/>
    <w:rsid w:val="005752CC"/>
    <w:rsid w:val="005F74CF"/>
    <w:rsid w:val="00640384"/>
    <w:rsid w:val="00782615"/>
    <w:rsid w:val="007F7C11"/>
    <w:rsid w:val="0085546D"/>
    <w:rsid w:val="0085691C"/>
    <w:rsid w:val="0087485E"/>
    <w:rsid w:val="009270D2"/>
    <w:rsid w:val="009F6E00"/>
    <w:rsid w:val="00AB123F"/>
    <w:rsid w:val="00B35174"/>
    <w:rsid w:val="00D51CB1"/>
    <w:rsid w:val="00D9046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716BC"/>
  </w:style>
  <w:style w:type="paragraph" w:styleId="Heading2">
    <w:name w:val="heading 2"/>
    <w:basedOn w:val="Normal"/>
    <w:link w:val="Heading2Char"/>
    <w:uiPriority w:val="9"/>
    <w:rsid w:val="001C25EC"/>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1C25EC"/>
    <w:rPr>
      <w:rFonts w:ascii="Times" w:hAnsi="Times"/>
      <w:b/>
      <w:sz w:val="36"/>
      <w:szCs w:val="20"/>
    </w:rPr>
  </w:style>
  <w:style w:type="paragraph" w:styleId="NormalWeb">
    <w:name w:val="Normal (Web)"/>
    <w:basedOn w:val="Normal"/>
    <w:uiPriority w:val="99"/>
    <w:rsid w:val="001C25EC"/>
    <w:pPr>
      <w:spacing w:beforeLines="1" w:afterLines="1"/>
    </w:pPr>
    <w:rPr>
      <w:rFonts w:ascii="Times" w:hAnsi="Times" w:cs="Times New Roman"/>
      <w:sz w:val="20"/>
      <w:szCs w:val="20"/>
    </w:rPr>
  </w:style>
  <w:style w:type="character" w:styleId="Strong">
    <w:name w:val="Strong"/>
    <w:basedOn w:val="DefaultParagraphFont"/>
    <w:uiPriority w:val="22"/>
    <w:rsid w:val="001C25EC"/>
    <w:rPr>
      <w:b/>
    </w:rPr>
  </w:style>
  <w:style w:type="character" w:styleId="Emphasis">
    <w:name w:val="Emphasis"/>
    <w:basedOn w:val="DefaultParagraphFont"/>
    <w:uiPriority w:val="20"/>
    <w:rsid w:val="001C25EC"/>
    <w:rPr>
      <w:i/>
    </w:rPr>
  </w:style>
  <w:style w:type="character" w:styleId="Hyperlink">
    <w:name w:val="Hyperlink"/>
    <w:basedOn w:val="DefaultParagraphFont"/>
    <w:uiPriority w:val="99"/>
    <w:rsid w:val="001C25EC"/>
    <w:rPr>
      <w:color w:val="0000FF"/>
      <w:u w:val="single"/>
    </w:rPr>
  </w:style>
  <w:style w:type="character" w:styleId="FollowedHyperlink">
    <w:name w:val="FollowedHyperlink"/>
    <w:basedOn w:val="DefaultParagraphFont"/>
    <w:uiPriority w:val="99"/>
    <w:rsid w:val="001C25EC"/>
    <w:rPr>
      <w:color w:val="0000FF"/>
      <w:u w:val="single"/>
    </w:rPr>
  </w:style>
  <w:style w:type="paragraph" w:styleId="z-TopofForm">
    <w:name w:val="HTML Top of Form"/>
    <w:basedOn w:val="Normal"/>
    <w:next w:val="Normal"/>
    <w:link w:val="z-TopofFormChar"/>
    <w:hidden/>
    <w:uiPriority w:val="99"/>
    <w:semiHidden/>
    <w:unhideWhenUsed/>
    <w:rsid w:val="001C25EC"/>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1C25EC"/>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1C25EC"/>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1C25EC"/>
    <w:rPr>
      <w:rFonts w:ascii="Arial" w:hAnsi="Arial"/>
      <w:vanish/>
      <w:sz w:val="16"/>
      <w:szCs w:val="16"/>
    </w:rPr>
  </w:style>
  <w:style w:type="paragraph" w:customStyle="1" w:styleId="credit">
    <w:name w:val="credit"/>
    <w:basedOn w:val="Normal"/>
    <w:rsid w:val="001C25EC"/>
    <w:pPr>
      <w:spacing w:beforeLines="1" w:afterLines="1"/>
    </w:pPr>
    <w:rPr>
      <w:rFonts w:ascii="Times" w:hAnsi="Times"/>
      <w:sz w:val="20"/>
      <w:szCs w:val="20"/>
    </w:rPr>
  </w:style>
  <w:style w:type="character" w:styleId="HTMLCite">
    <w:name w:val="HTML Cite"/>
    <w:basedOn w:val="DefaultParagraphFont"/>
    <w:uiPriority w:val="99"/>
    <w:rsid w:val="001C25EC"/>
    <w:rPr>
      <w:i/>
    </w:rPr>
  </w:style>
  <w:style w:type="paragraph" w:styleId="ListParagraph">
    <w:name w:val="List Paragraph"/>
    <w:basedOn w:val="Normal"/>
    <w:rsid w:val="0033393B"/>
    <w:pPr>
      <w:ind w:left="720"/>
      <w:contextualSpacing/>
    </w:pPr>
  </w:style>
</w:styles>
</file>

<file path=word/webSettings.xml><?xml version="1.0" encoding="utf-8"?>
<w:webSettings xmlns:r="http://schemas.openxmlformats.org/officeDocument/2006/relationships" xmlns:w="http://schemas.openxmlformats.org/wordprocessingml/2006/main">
  <w:divs>
    <w:div w:id="1237010380">
      <w:bodyDiv w:val="1"/>
      <w:marLeft w:val="0"/>
      <w:marRight w:val="0"/>
      <w:marTop w:val="0"/>
      <w:marBottom w:val="0"/>
      <w:divBdr>
        <w:top w:val="none" w:sz="0" w:space="0" w:color="auto"/>
        <w:left w:val="none" w:sz="0" w:space="0" w:color="auto"/>
        <w:bottom w:val="none" w:sz="0" w:space="0" w:color="auto"/>
        <w:right w:val="none" w:sz="0" w:space="0" w:color="auto"/>
      </w:divBdr>
    </w:div>
    <w:div w:id="1262448838">
      <w:bodyDiv w:val="1"/>
      <w:marLeft w:val="0"/>
      <w:marRight w:val="0"/>
      <w:marTop w:val="0"/>
      <w:marBottom w:val="0"/>
      <w:divBdr>
        <w:top w:val="none" w:sz="0" w:space="0" w:color="auto"/>
        <w:left w:val="none" w:sz="0" w:space="0" w:color="auto"/>
        <w:bottom w:val="none" w:sz="0" w:space="0" w:color="auto"/>
        <w:right w:val="none" w:sz="0" w:space="0" w:color="auto"/>
      </w:divBdr>
    </w:div>
    <w:div w:id="1771730628">
      <w:bodyDiv w:val="1"/>
      <w:marLeft w:val="0"/>
      <w:marRight w:val="0"/>
      <w:marTop w:val="0"/>
      <w:marBottom w:val="0"/>
      <w:divBdr>
        <w:top w:val="none" w:sz="0" w:space="0" w:color="auto"/>
        <w:left w:val="none" w:sz="0" w:space="0" w:color="auto"/>
        <w:bottom w:val="none" w:sz="0" w:space="0" w:color="auto"/>
        <w:right w:val="none" w:sz="0" w:space="0" w:color="auto"/>
      </w:divBdr>
      <w:divsChild>
        <w:div w:id="1836266744">
          <w:marLeft w:val="0"/>
          <w:marRight w:val="0"/>
          <w:marTop w:val="0"/>
          <w:marBottom w:val="0"/>
          <w:divBdr>
            <w:top w:val="none" w:sz="0" w:space="0" w:color="auto"/>
            <w:left w:val="none" w:sz="0" w:space="0" w:color="auto"/>
            <w:bottom w:val="none" w:sz="0" w:space="0" w:color="auto"/>
            <w:right w:val="none" w:sz="0" w:space="0" w:color="auto"/>
          </w:divBdr>
          <w:divsChild>
            <w:div w:id="1338774811">
              <w:marLeft w:val="0"/>
              <w:marRight w:val="0"/>
              <w:marTop w:val="0"/>
              <w:marBottom w:val="0"/>
              <w:divBdr>
                <w:top w:val="none" w:sz="0" w:space="0" w:color="auto"/>
                <w:left w:val="none" w:sz="0" w:space="0" w:color="auto"/>
                <w:bottom w:val="none" w:sz="0" w:space="0" w:color="auto"/>
                <w:right w:val="none" w:sz="0" w:space="0" w:color="auto"/>
              </w:divBdr>
              <w:divsChild>
                <w:div w:id="1542934996">
                  <w:marLeft w:val="0"/>
                  <w:marRight w:val="0"/>
                  <w:marTop w:val="0"/>
                  <w:marBottom w:val="0"/>
                  <w:divBdr>
                    <w:top w:val="none" w:sz="0" w:space="0" w:color="auto"/>
                    <w:left w:val="none" w:sz="0" w:space="0" w:color="auto"/>
                    <w:bottom w:val="none" w:sz="0" w:space="0" w:color="auto"/>
                    <w:right w:val="none" w:sz="0" w:space="0" w:color="auto"/>
                  </w:divBdr>
                  <w:divsChild>
                    <w:div w:id="1805730700">
                      <w:marLeft w:val="0"/>
                      <w:marRight w:val="0"/>
                      <w:marTop w:val="0"/>
                      <w:marBottom w:val="0"/>
                      <w:divBdr>
                        <w:top w:val="none" w:sz="0" w:space="0" w:color="auto"/>
                        <w:left w:val="none" w:sz="0" w:space="0" w:color="auto"/>
                        <w:bottom w:val="none" w:sz="0" w:space="0" w:color="auto"/>
                        <w:right w:val="none" w:sz="0" w:space="0" w:color="auto"/>
                      </w:divBdr>
                      <w:divsChild>
                        <w:div w:id="978341771">
                          <w:blockQuote w:val="1"/>
                          <w:marLeft w:val="720"/>
                          <w:marRight w:val="720"/>
                          <w:marTop w:val="100"/>
                          <w:marBottom w:val="100"/>
                          <w:divBdr>
                            <w:top w:val="none" w:sz="0" w:space="0" w:color="auto"/>
                            <w:left w:val="none" w:sz="0" w:space="0" w:color="auto"/>
                            <w:bottom w:val="none" w:sz="0" w:space="0" w:color="auto"/>
                            <w:right w:val="none" w:sz="0" w:space="0" w:color="auto"/>
                          </w:divBdr>
                        </w:div>
                        <w:div w:id="950479335">
                          <w:blockQuote w:val="1"/>
                          <w:marLeft w:val="720"/>
                          <w:marRight w:val="720"/>
                          <w:marTop w:val="100"/>
                          <w:marBottom w:val="100"/>
                          <w:divBdr>
                            <w:top w:val="none" w:sz="0" w:space="0" w:color="auto"/>
                            <w:left w:val="none" w:sz="0" w:space="0" w:color="auto"/>
                            <w:bottom w:val="none" w:sz="0" w:space="0" w:color="auto"/>
                            <w:right w:val="none" w:sz="0" w:space="0" w:color="auto"/>
                          </w:divBdr>
                        </w:div>
                        <w:div w:id="687831523">
                          <w:blockQuote w:val="1"/>
                          <w:marLeft w:val="720"/>
                          <w:marRight w:val="720"/>
                          <w:marTop w:val="100"/>
                          <w:marBottom w:val="100"/>
                          <w:divBdr>
                            <w:top w:val="none" w:sz="0" w:space="0" w:color="auto"/>
                            <w:left w:val="none" w:sz="0" w:space="0" w:color="auto"/>
                            <w:bottom w:val="none" w:sz="0" w:space="0" w:color="auto"/>
                            <w:right w:val="none" w:sz="0" w:space="0" w:color="auto"/>
                          </w:divBdr>
                        </w:div>
                        <w:div w:id="7814151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95608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358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89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7866">
              <w:marLeft w:val="0"/>
              <w:marRight w:val="0"/>
              <w:marTop w:val="0"/>
              <w:marBottom w:val="0"/>
              <w:divBdr>
                <w:top w:val="none" w:sz="0" w:space="0" w:color="auto"/>
                <w:left w:val="none" w:sz="0" w:space="0" w:color="auto"/>
                <w:bottom w:val="none" w:sz="0" w:space="0" w:color="auto"/>
                <w:right w:val="none" w:sz="0" w:space="0" w:color="auto"/>
              </w:divBdr>
            </w:div>
          </w:divsChild>
        </w:div>
        <w:div w:id="8286010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http://wp.stockton.edu/gussman"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1292</Words>
  <Characters>7365</Characters>
  <Application>Microsoft Macintosh Word</Application>
  <DocSecurity>0</DocSecurity>
  <Lines>61</Lines>
  <Paragraphs>14</Paragraphs>
  <ScaleCrop>false</ScaleCrop>
  <Company>Home Office</Company>
  <LinksUpToDate>false</LinksUpToDate>
  <CharactersWithSpaces>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Gussman</dc:creator>
  <cp:keywords/>
  <cp:lastModifiedBy>Deborah Gussman</cp:lastModifiedBy>
  <cp:revision>9</cp:revision>
  <dcterms:created xsi:type="dcterms:W3CDTF">2010-08-31T16:38:00Z</dcterms:created>
  <dcterms:modified xsi:type="dcterms:W3CDTF">2010-11-17T16:49:00Z</dcterms:modified>
</cp:coreProperties>
</file>